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1E6AE7CD" w:rsidR="008B0AA5" w:rsidRPr="00B468FF" w:rsidRDefault="00230842" w:rsidP="00B468FF">
      <w:pPr>
        <w:jc w:val="both"/>
        <w:rPr>
          <w:rFonts w:ascii="Arial" w:hAnsi="Arial" w:cs="Arial"/>
        </w:rPr>
      </w:pPr>
      <w:r w:rsidRPr="00B468FF">
        <w:rPr>
          <w:rFonts w:ascii="Arial" w:hAnsi="Arial" w:cs="Arial"/>
        </w:rPr>
        <w:t>OS-I.7222.</w:t>
      </w:r>
      <w:r w:rsidR="006E11B4" w:rsidRPr="00B468FF">
        <w:rPr>
          <w:rFonts w:ascii="Arial" w:hAnsi="Arial" w:cs="Arial"/>
        </w:rPr>
        <w:t>51.</w:t>
      </w:r>
      <w:r w:rsidR="00CE0BCF" w:rsidRPr="00B468FF">
        <w:rPr>
          <w:rFonts w:ascii="Arial" w:hAnsi="Arial" w:cs="Arial"/>
        </w:rPr>
        <w:t>14</w:t>
      </w:r>
      <w:r w:rsidR="008730D4" w:rsidRPr="00B468FF">
        <w:rPr>
          <w:rFonts w:ascii="Arial" w:hAnsi="Arial" w:cs="Arial"/>
        </w:rPr>
        <w:t>.20</w:t>
      </w:r>
      <w:r w:rsidR="009965A2" w:rsidRPr="00B468FF">
        <w:rPr>
          <w:rFonts w:ascii="Arial" w:hAnsi="Arial" w:cs="Arial"/>
        </w:rPr>
        <w:t>2</w:t>
      </w:r>
      <w:r w:rsidR="006E11B4" w:rsidRPr="00B468FF">
        <w:rPr>
          <w:rFonts w:ascii="Arial" w:hAnsi="Arial" w:cs="Arial"/>
        </w:rPr>
        <w:t>3</w:t>
      </w:r>
      <w:r w:rsidR="008730D4" w:rsidRPr="00B468FF">
        <w:rPr>
          <w:rFonts w:ascii="Arial" w:hAnsi="Arial" w:cs="Arial"/>
        </w:rPr>
        <w:t>.E</w:t>
      </w:r>
      <w:r w:rsidR="009965A2" w:rsidRPr="00B468FF">
        <w:rPr>
          <w:rFonts w:ascii="Arial" w:hAnsi="Arial" w:cs="Arial"/>
        </w:rPr>
        <w:t>S</w:t>
      </w:r>
      <w:r w:rsidR="008730D4" w:rsidRPr="00B468FF">
        <w:rPr>
          <w:rFonts w:ascii="Arial" w:hAnsi="Arial" w:cs="Arial"/>
        </w:rPr>
        <w:tab/>
      </w:r>
      <w:r w:rsidR="008730D4" w:rsidRPr="00B468FF">
        <w:rPr>
          <w:rFonts w:ascii="Arial" w:hAnsi="Arial" w:cs="Arial"/>
        </w:rPr>
        <w:tab/>
      </w:r>
      <w:r w:rsidR="008730D4" w:rsidRPr="00B468FF">
        <w:rPr>
          <w:rFonts w:ascii="Arial" w:hAnsi="Arial" w:cs="Arial"/>
        </w:rPr>
        <w:tab/>
      </w:r>
      <w:r w:rsidRPr="00B468FF">
        <w:rPr>
          <w:rFonts w:ascii="Arial" w:hAnsi="Arial" w:cs="Arial"/>
        </w:rPr>
        <w:tab/>
      </w:r>
      <w:r w:rsidR="0066032E" w:rsidRPr="00B468FF">
        <w:rPr>
          <w:rFonts w:ascii="Arial" w:hAnsi="Arial" w:cs="Arial"/>
        </w:rPr>
        <w:tab/>
      </w:r>
      <w:r w:rsidR="009965A2" w:rsidRPr="00B468FF">
        <w:rPr>
          <w:rFonts w:ascii="Arial" w:hAnsi="Arial" w:cs="Arial"/>
        </w:rPr>
        <w:tab/>
      </w:r>
      <w:r w:rsidRPr="00B468FF">
        <w:rPr>
          <w:rFonts w:ascii="Arial" w:hAnsi="Arial" w:cs="Arial"/>
        </w:rPr>
        <w:t>Rzeszów, 20</w:t>
      </w:r>
      <w:r w:rsidR="001C351D" w:rsidRPr="00B468FF">
        <w:rPr>
          <w:rFonts w:ascii="Arial" w:hAnsi="Arial" w:cs="Arial"/>
        </w:rPr>
        <w:t>2</w:t>
      </w:r>
      <w:r w:rsidR="006E11B4" w:rsidRPr="00B468FF">
        <w:rPr>
          <w:rFonts w:ascii="Arial" w:hAnsi="Arial" w:cs="Arial"/>
        </w:rPr>
        <w:t>3</w:t>
      </w:r>
      <w:r w:rsidRPr="00B468FF">
        <w:rPr>
          <w:rFonts w:ascii="Arial" w:hAnsi="Arial" w:cs="Arial"/>
        </w:rPr>
        <w:t>-0</w:t>
      </w:r>
      <w:r w:rsidR="00CE0BCF" w:rsidRPr="00B468FF">
        <w:rPr>
          <w:rFonts w:ascii="Arial" w:hAnsi="Arial" w:cs="Arial"/>
        </w:rPr>
        <w:t>9</w:t>
      </w:r>
      <w:r w:rsidR="007708FA" w:rsidRPr="00B468FF">
        <w:rPr>
          <w:rFonts w:ascii="Arial" w:hAnsi="Arial" w:cs="Arial"/>
        </w:rPr>
        <w:t>-</w:t>
      </w:r>
      <w:r w:rsidR="00695700">
        <w:rPr>
          <w:rFonts w:ascii="Arial" w:hAnsi="Arial" w:cs="Arial"/>
        </w:rPr>
        <w:t>18</w:t>
      </w:r>
    </w:p>
    <w:p w14:paraId="4A6353EC" w14:textId="2977ECC8" w:rsidR="008B0AA5" w:rsidRPr="00B468FF" w:rsidRDefault="008B0AA5" w:rsidP="00B468FF">
      <w:pPr>
        <w:pStyle w:val="Nagwek1"/>
        <w:rPr>
          <w:rFonts w:ascii="Arial" w:hAnsi="Arial" w:cs="Arial"/>
          <w:sz w:val="24"/>
          <w:szCs w:val="24"/>
        </w:rPr>
      </w:pPr>
      <w:r w:rsidRPr="00B468FF">
        <w:rPr>
          <w:rFonts w:ascii="Arial" w:hAnsi="Arial" w:cs="Arial"/>
          <w:sz w:val="24"/>
          <w:szCs w:val="24"/>
        </w:rPr>
        <w:t>D E C Y Z J A</w:t>
      </w:r>
    </w:p>
    <w:p w14:paraId="5F9750DC" w14:textId="77777777" w:rsidR="008B0AA5" w:rsidRPr="00CE0BCF" w:rsidRDefault="008B0AA5" w:rsidP="000D0886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CE0BCF">
        <w:rPr>
          <w:rFonts w:ascii="Arial" w:hAnsi="Arial" w:cs="Arial"/>
        </w:rPr>
        <w:t xml:space="preserve">Działając na podstawie: </w:t>
      </w:r>
    </w:p>
    <w:p w14:paraId="4B05F6BE" w14:textId="675F1F94" w:rsidR="000B07E1" w:rsidRPr="00CE0BCF" w:rsidRDefault="0003265E" w:rsidP="000D08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E0BCF">
        <w:rPr>
          <w:rFonts w:ascii="Arial" w:hAnsi="Arial" w:cs="Arial"/>
        </w:rPr>
        <w:t xml:space="preserve">art. </w:t>
      </w:r>
      <w:r w:rsidR="001C351D" w:rsidRPr="00CE0BCF">
        <w:rPr>
          <w:rFonts w:ascii="Arial" w:hAnsi="Arial" w:cs="Arial"/>
        </w:rPr>
        <w:t xml:space="preserve">163 </w:t>
      </w:r>
      <w:r w:rsidRPr="00CE0BCF">
        <w:rPr>
          <w:rFonts w:ascii="Arial" w:hAnsi="Arial" w:cs="Arial"/>
        </w:rPr>
        <w:t>ustawy z dnia 14 czerwca 1960 r. Kodeks postępowania administracyjnego (t.j</w:t>
      </w:r>
      <w:r w:rsidR="00230842" w:rsidRPr="00CE0BCF">
        <w:rPr>
          <w:rFonts w:ascii="Arial" w:hAnsi="Arial" w:cs="Arial"/>
        </w:rPr>
        <w:t>. Dz. U. z 20</w:t>
      </w:r>
      <w:r w:rsidR="008B3A23" w:rsidRPr="00CE0BCF">
        <w:rPr>
          <w:rFonts w:ascii="Arial" w:hAnsi="Arial" w:cs="Arial"/>
        </w:rPr>
        <w:t>23r</w:t>
      </w:r>
      <w:r w:rsidRPr="00CE0BCF">
        <w:rPr>
          <w:rFonts w:ascii="Arial" w:hAnsi="Arial" w:cs="Arial"/>
        </w:rPr>
        <w:t xml:space="preserve">. poz. </w:t>
      </w:r>
      <w:r w:rsidR="009965A2" w:rsidRPr="00CE0BCF">
        <w:rPr>
          <w:rFonts w:ascii="Arial" w:hAnsi="Arial" w:cs="Arial"/>
        </w:rPr>
        <w:t>7</w:t>
      </w:r>
      <w:r w:rsidR="008B3A23" w:rsidRPr="00CE0BCF">
        <w:rPr>
          <w:rFonts w:ascii="Arial" w:hAnsi="Arial" w:cs="Arial"/>
        </w:rPr>
        <w:t>75</w:t>
      </w:r>
      <w:r w:rsidR="0066032E" w:rsidRPr="00CE0BCF">
        <w:rPr>
          <w:rFonts w:ascii="Arial" w:hAnsi="Arial" w:cs="Arial"/>
        </w:rPr>
        <w:t xml:space="preserve"> </w:t>
      </w:r>
      <w:r w:rsidR="000B07E1" w:rsidRPr="00CE0BCF">
        <w:rPr>
          <w:rFonts w:ascii="Arial" w:hAnsi="Arial" w:cs="Arial"/>
        </w:rPr>
        <w:t>ze zm.</w:t>
      </w:r>
      <w:r w:rsidRPr="00CE0BCF">
        <w:rPr>
          <w:rFonts w:ascii="Arial" w:hAnsi="Arial" w:cs="Arial"/>
        </w:rPr>
        <w:t>),</w:t>
      </w:r>
    </w:p>
    <w:p w14:paraId="3ED7A34D" w14:textId="41730FE6" w:rsidR="0003265E" w:rsidRPr="00CE0BCF" w:rsidRDefault="00684D0D" w:rsidP="000D08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E0BCF">
        <w:rPr>
          <w:rFonts w:ascii="Arial" w:hAnsi="Arial" w:cs="Arial"/>
        </w:rPr>
        <w:t xml:space="preserve">art. </w:t>
      </w:r>
      <w:r w:rsidR="00CE0D33" w:rsidRPr="00CE0BCF">
        <w:rPr>
          <w:rFonts w:ascii="Arial" w:hAnsi="Arial" w:cs="Arial"/>
        </w:rPr>
        <w:t xml:space="preserve">188, </w:t>
      </w:r>
      <w:r w:rsidR="00746C27">
        <w:rPr>
          <w:rFonts w:ascii="Arial" w:hAnsi="Arial" w:cs="Arial"/>
        </w:rPr>
        <w:t xml:space="preserve">art. </w:t>
      </w:r>
      <w:r w:rsidR="004F680A" w:rsidRPr="00CE0BCF">
        <w:rPr>
          <w:rFonts w:ascii="Arial" w:hAnsi="Arial" w:cs="Arial"/>
        </w:rPr>
        <w:t>192</w:t>
      </w:r>
      <w:r w:rsidR="00746C27">
        <w:rPr>
          <w:rFonts w:ascii="Arial" w:hAnsi="Arial" w:cs="Arial"/>
        </w:rPr>
        <w:t>,</w:t>
      </w:r>
      <w:r w:rsidR="00B468FF">
        <w:rPr>
          <w:rFonts w:ascii="Arial" w:hAnsi="Arial" w:cs="Arial"/>
        </w:rPr>
        <w:t xml:space="preserve"> </w:t>
      </w:r>
      <w:r w:rsidR="0003265E" w:rsidRPr="00CE0BCF">
        <w:rPr>
          <w:rFonts w:ascii="Arial" w:hAnsi="Arial" w:cs="Arial"/>
        </w:rPr>
        <w:t>art. 378 ust. 2a pkt. 1 ustawy z dnia 27 kwietnia 2001r. Prawo ochrony środowiska (t.j. Dz. U. z 20</w:t>
      </w:r>
      <w:r w:rsidR="009965A2" w:rsidRPr="00CE0BCF">
        <w:rPr>
          <w:rFonts w:ascii="Arial" w:hAnsi="Arial" w:cs="Arial"/>
        </w:rPr>
        <w:t>2</w:t>
      </w:r>
      <w:r w:rsidR="007708FA" w:rsidRPr="00CE0BCF">
        <w:rPr>
          <w:rFonts w:ascii="Arial" w:hAnsi="Arial" w:cs="Arial"/>
        </w:rPr>
        <w:t>2</w:t>
      </w:r>
      <w:r w:rsidR="008C2ABC" w:rsidRPr="00CE0BCF">
        <w:rPr>
          <w:rFonts w:ascii="Arial" w:hAnsi="Arial" w:cs="Arial"/>
        </w:rPr>
        <w:t xml:space="preserve">r. poz. </w:t>
      </w:r>
      <w:r w:rsidR="007708FA" w:rsidRPr="00CE0BCF">
        <w:rPr>
          <w:rFonts w:ascii="Arial" w:hAnsi="Arial" w:cs="Arial"/>
        </w:rPr>
        <w:t>2556</w:t>
      </w:r>
      <w:r w:rsidR="0003265E" w:rsidRPr="00CE0BCF">
        <w:rPr>
          <w:rFonts w:ascii="Arial" w:hAnsi="Arial" w:cs="Arial"/>
        </w:rPr>
        <w:t xml:space="preserve"> ze zm.), w związku </w:t>
      </w:r>
      <w:r w:rsidR="00A059A6" w:rsidRPr="00CE0BCF">
        <w:rPr>
          <w:rFonts w:ascii="Arial" w:hAnsi="Arial" w:cs="Arial"/>
        </w:rPr>
        <w:br/>
        <w:t xml:space="preserve">z </w:t>
      </w:r>
      <w:r w:rsidR="00CE0D33" w:rsidRPr="00CE0BCF">
        <w:rPr>
          <w:rFonts w:ascii="Arial" w:hAnsi="Arial" w:cs="Arial"/>
        </w:rPr>
        <w:t xml:space="preserve">§ 2 ust. 1 pkt. 1 lit. a rozporządzenia Rady Ministrów z dnia </w:t>
      </w:r>
      <w:r w:rsidR="009965A2" w:rsidRPr="00CE0BCF">
        <w:rPr>
          <w:rFonts w:ascii="Arial" w:hAnsi="Arial" w:cs="Arial"/>
        </w:rPr>
        <w:t>10 września 2019</w:t>
      </w:r>
      <w:r w:rsidR="00FD1998" w:rsidRPr="00CE0BCF">
        <w:rPr>
          <w:rFonts w:ascii="Arial" w:hAnsi="Arial" w:cs="Arial"/>
        </w:rPr>
        <w:t>r</w:t>
      </w:r>
      <w:r w:rsidR="00CE0D33" w:rsidRPr="00CE0BCF">
        <w:rPr>
          <w:rFonts w:ascii="Arial" w:hAnsi="Arial" w:cs="Arial"/>
        </w:rPr>
        <w:t>.</w:t>
      </w:r>
      <w:r w:rsidR="00A059A6" w:rsidRPr="00CE0BCF">
        <w:rPr>
          <w:rFonts w:ascii="Arial" w:hAnsi="Arial" w:cs="Arial"/>
        </w:rPr>
        <w:br/>
      </w:r>
      <w:r w:rsidR="00CE0D33" w:rsidRPr="00CE0BCF">
        <w:rPr>
          <w:rFonts w:ascii="Arial" w:hAnsi="Arial" w:cs="Arial"/>
        </w:rPr>
        <w:t xml:space="preserve">w sprawie przedsięwzięć mogących znacząco oddziaływać na środowisko </w:t>
      </w:r>
      <w:r w:rsidR="0004245C" w:rsidRPr="00CE0BCF">
        <w:rPr>
          <w:rFonts w:ascii="Arial" w:hAnsi="Arial" w:cs="Arial"/>
        </w:rPr>
        <w:br/>
      </w:r>
      <w:r w:rsidR="00CE0D33" w:rsidRPr="00CE0BCF">
        <w:rPr>
          <w:rFonts w:ascii="Arial" w:hAnsi="Arial" w:cs="Arial"/>
        </w:rPr>
        <w:t xml:space="preserve">(Dz. U. </w:t>
      </w:r>
      <w:r w:rsidR="00FD1998" w:rsidRPr="00CE0BCF">
        <w:rPr>
          <w:rFonts w:ascii="Arial" w:hAnsi="Arial" w:cs="Arial"/>
        </w:rPr>
        <w:t>z 2019</w:t>
      </w:r>
      <w:r w:rsidR="00CE0D33" w:rsidRPr="00CE0BCF">
        <w:rPr>
          <w:rFonts w:ascii="Arial" w:hAnsi="Arial" w:cs="Arial"/>
        </w:rPr>
        <w:t xml:space="preserve">, poz. </w:t>
      </w:r>
      <w:r w:rsidR="00FD1998" w:rsidRPr="00CE0BCF">
        <w:rPr>
          <w:rFonts w:ascii="Arial" w:hAnsi="Arial" w:cs="Arial"/>
        </w:rPr>
        <w:t>1839</w:t>
      </w:r>
      <w:r w:rsidR="00CE0D33" w:rsidRPr="00CE0BCF">
        <w:rPr>
          <w:rFonts w:ascii="Arial" w:hAnsi="Arial" w:cs="Arial"/>
        </w:rPr>
        <w:t xml:space="preserve"> ze zm.)</w:t>
      </w:r>
      <w:r w:rsidR="006E5A54" w:rsidRPr="00CE0BCF">
        <w:rPr>
          <w:rFonts w:ascii="Arial" w:hAnsi="Arial" w:cs="Arial"/>
        </w:rPr>
        <w:t>,</w:t>
      </w:r>
    </w:p>
    <w:p w14:paraId="38DBB52F" w14:textId="77777777" w:rsidR="006E5B2D" w:rsidRPr="00CE0BCF" w:rsidRDefault="006E5B2D" w:rsidP="000D0886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sz w:val="2"/>
        </w:rPr>
      </w:pPr>
    </w:p>
    <w:p w14:paraId="5FC2A337" w14:textId="7635C01F" w:rsidR="0010778E" w:rsidRPr="00CE0BCF" w:rsidRDefault="008B0AA5" w:rsidP="000D0886">
      <w:pPr>
        <w:spacing w:before="240" w:after="100" w:afterAutospacing="1" w:line="276" w:lineRule="auto"/>
        <w:ind w:firstLine="709"/>
        <w:jc w:val="both"/>
        <w:rPr>
          <w:rFonts w:ascii="Arial" w:hAnsi="Arial"/>
        </w:rPr>
      </w:pPr>
      <w:r w:rsidRPr="00CE0BCF">
        <w:rPr>
          <w:rFonts w:ascii="Arial" w:hAnsi="Arial" w:cs="Arial"/>
        </w:rPr>
        <w:t xml:space="preserve">po rozpatrzeniu wniosku </w:t>
      </w:r>
      <w:r w:rsidR="002F735D" w:rsidRPr="00CE0BCF">
        <w:rPr>
          <w:rFonts w:ascii="Arial" w:hAnsi="Arial" w:cs="Arial"/>
          <w:b/>
          <w:lang w:eastAsia="en-US"/>
        </w:rPr>
        <w:t>Firmy Oponiarskiej Dębica S.A.,</w:t>
      </w:r>
      <w:r w:rsidR="0004245C" w:rsidRPr="00CE0BCF">
        <w:rPr>
          <w:rFonts w:ascii="Arial" w:hAnsi="Arial" w:cs="Arial"/>
          <w:b/>
          <w:lang w:eastAsia="en-US"/>
        </w:rPr>
        <w:br/>
      </w:r>
      <w:r w:rsidR="000675AD" w:rsidRPr="00CE0BCF">
        <w:rPr>
          <w:rFonts w:ascii="Arial" w:hAnsi="Arial"/>
        </w:rPr>
        <w:t>ul 1-go Maja 1, 39-200 Dębica, REGON 850004505</w:t>
      </w:r>
      <w:r w:rsidR="0010778E" w:rsidRPr="00CE0BCF">
        <w:rPr>
          <w:rFonts w:ascii="Arial" w:hAnsi="Arial"/>
        </w:rPr>
        <w:t>,</w:t>
      </w:r>
      <w:r w:rsidR="001C351D" w:rsidRPr="00CE0BCF">
        <w:rPr>
          <w:rFonts w:ascii="Arial" w:hAnsi="Arial"/>
        </w:rPr>
        <w:t xml:space="preserve"> z dnia</w:t>
      </w:r>
      <w:r w:rsidR="00FD1998" w:rsidRPr="00CE0BCF">
        <w:rPr>
          <w:rFonts w:ascii="Arial" w:hAnsi="Arial"/>
        </w:rPr>
        <w:t xml:space="preserve"> </w:t>
      </w:r>
      <w:r w:rsidR="007708FA" w:rsidRPr="00CE0BCF">
        <w:rPr>
          <w:rFonts w:ascii="Arial" w:hAnsi="Arial"/>
        </w:rPr>
        <w:t>2</w:t>
      </w:r>
      <w:r w:rsidR="00CE0BCF" w:rsidRPr="00CE0BCF">
        <w:rPr>
          <w:rFonts w:ascii="Arial" w:hAnsi="Arial"/>
        </w:rPr>
        <w:t>5</w:t>
      </w:r>
      <w:r w:rsidR="007708FA" w:rsidRPr="00CE0BCF">
        <w:rPr>
          <w:rFonts w:ascii="Arial" w:hAnsi="Arial"/>
        </w:rPr>
        <w:t>.0</w:t>
      </w:r>
      <w:r w:rsidR="00CE0BCF" w:rsidRPr="00CE0BCF">
        <w:rPr>
          <w:rFonts w:ascii="Arial" w:hAnsi="Arial"/>
        </w:rPr>
        <w:t>8</w:t>
      </w:r>
      <w:r w:rsidR="007708FA" w:rsidRPr="00CE0BCF">
        <w:rPr>
          <w:rFonts w:ascii="Arial" w:hAnsi="Arial"/>
        </w:rPr>
        <w:t>.2023r</w:t>
      </w:r>
      <w:r w:rsidR="001C351D" w:rsidRPr="00CE0BCF">
        <w:rPr>
          <w:rFonts w:ascii="Arial" w:hAnsi="Arial"/>
        </w:rPr>
        <w:t xml:space="preserve">. znak: </w:t>
      </w:r>
      <w:r w:rsidR="00BB2EFD" w:rsidRPr="00CE0BCF">
        <w:rPr>
          <w:rFonts w:ascii="Arial" w:hAnsi="Arial"/>
        </w:rPr>
        <w:br/>
      </w:r>
      <w:r w:rsidR="001C351D" w:rsidRPr="00CE0BCF">
        <w:rPr>
          <w:rFonts w:ascii="Arial" w:hAnsi="Arial"/>
        </w:rPr>
        <w:t>PO-4</w:t>
      </w:r>
      <w:r w:rsidR="00CE0BCF" w:rsidRPr="00CE0BCF">
        <w:rPr>
          <w:rFonts w:ascii="Arial" w:hAnsi="Arial"/>
        </w:rPr>
        <w:t>50</w:t>
      </w:r>
      <w:r w:rsidR="001C351D" w:rsidRPr="00CE0BCF">
        <w:rPr>
          <w:rFonts w:ascii="Arial" w:hAnsi="Arial"/>
        </w:rPr>
        <w:t>0-</w:t>
      </w:r>
      <w:r w:rsidR="00CE0BCF" w:rsidRPr="00CE0BCF">
        <w:rPr>
          <w:rFonts w:ascii="Arial" w:hAnsi="Arial"/>
        </w:rPr>
        <w:t>22</w:t>
      </w:r>
      <w:r w:rsidR="001C351D" w:rsidRPr="00CE0BCF">
        <w:rPr>
          <w:rFonts w:ascii="Arial" w:hAnsi="Arial"/>
        </w:rPr>
        <w:t>-</w:t>
      </w:r>
      <w:r w:rsidR="00CE0BCF" w:rsidRPr="00CE0BCF">
        <w:rPr>
          <w:rFonts w:ascii="Arial" w:hAnsi="Arial"/>
        </w:rPr>
        <w:t>82</w:t>
      </w:r>
      <w:r w:rsidR="000675AD" w:rsidRPr="00CE0BCF">
        <w:rPr>
          <w:rFonts w:ascii="Arial" w:hAnsi="Arial"/>
        </w:rPr>
        <w:t xml:space="preserve"> w sprawie zmiany pozwolenia zintegrowanego na prowadzenie instalacji energetycznego spalania paliw </w:t>
      </w:r>
      <w:r w:rsidR="00847828" w:rsidRPr="00CE0BCF">
        <w:rPr>
          <w:rFonts w:ascii="Arial" w:hAnsi="Arial"/>
        </w:rPr>
        <w:t xml:space="preserve">wraz z urządzeniami pomocniczymi </w:t>
      </w:r>
      <w:r w:rsidR="000675AD" w:rsidRPr="00CE0BCF">
        <w:rPr>
          <w:rFonts w:ascii="Arial" w:hAnsi="Arial"/>
        </w:rPr>
        <w:t>oraz instalacji przeróbki gumy</w:t>
      </w:r>
      <w:r w:rsidR="0010778E" w:rsidRPr="00CE0BCF">
        <w:rPr>
          <w:rFonts w:ascii="Arial" w:hAnsi="Arial"/>
        </w:rPr>
        <w:t>;</w:t>
      </w:r>
    </w:p>
    <w:p w14:paraId="48FC5856" w14:textId="77777777" w:rsidR="003D55FD" w:rsidRPr="00CE0BCF" w:rsidRDefault="008B0AA5" w:rsidP="000D0886">
      <w:pPr>
        <w:spacing w:before="240" w:after="240" w:line="276" w:lineRule="auto"/>
        <w:ind w:firstLine="709"/>
        <w:jc w:val="center"/>
        <w:rPr>
          <w:rFonts w:ascii="Arial" w:hAnsi="Arial" w:cs="Arial"/>
          <w:b/>
        </w:rPr>
      </w:pPr>
      <w:r w:rsidRPr="00CE0BCF">
        <w:rPr>
          <w:rFonts w:ascii="Arial" w:hAnsi="Arial" w:cs="Arial"/>
          <w:b/>
        </w:rPr>
        <w:t>o r z e k a m</w:t>
      </w:r>
    </w:p>
    <w:p w14:paraId="13D5AF8A" w14:textId="7DB176E1" w:rsidR="00FF003E" w:rsidRPr="00A41049" w:rsidRDefault="00AB6B39" w:rsidP="00A41049">
      <w:pPr>
        <w:pStyle w:val="Nagwek2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bCs w:val="0"/>
          <w:u w:val="none"/>
        </w:rPr>
      </w:pPr>
      <w:r w:rsidRPr="00A41049">
        <w:rPr>
          <w:rStyle w:val="Nagwek2Znak"/>
          <w:b/>
          <w:bCs/>
          <w:u w:val="none"/>
        </w:rPr>
        <w:t>Z</w:t>
      </w:r>
      <w:r w:rsidR="005D418A" w:rsidRPr="00A41049">
        <w:rPr>
          <w:rStyle w:val="Nagwek2Znak"/>
          <w:b/>
          <w:bCs/>
          <w:u w:val="none"/>
        </w:rPr>
        <w:t xml:space="preserve">mieniam </w:t>
      </w:r>
      <w:r w:rsidR="005D418A" w:rsidRPr="00A41049">
        <w:rPr>
          <w:b w:val="0"/>
          <w:bCs w:val="0"/>
          <w:u w:val="none"/>
        </w:rPr>
        <w:t xml:space="preserve">decyzję Wojewody Podkarpackiego z dnia 20 lipca 2006r. znak: </w:t>
      </w:r>
      <w:r w:rsidR="007708FA" w:rsidRPr="00A41049">
        <w:rPr>
          <w:b w:val="0"/>
          <w:bCs w:val="0"/>
          <w:u w:val="none"/>
        </w:rPr>
        <w:br/>
      </w:r>
      <w:r w:rsidR="005D418A" w:rsidRPr="00A41049">
        <w:rPr>
          <w:b w:val="0"/>
          <w:bCs w:val="0"/>
          <w:u w:val="none"/>
        </w:rPr>
        <w:t>ŚR.IV-6618-7/1/06 zmienioną decyzjami Marszałka Województwa Podkarpackiego</w:t>
      </w:r>
      <w:r w:rsidR="00746C27">
        <w:rPr>
          <w:b w:val="0"/>
          <w:bCs w:val="0"/>
          <w:u w:val="none"/>
        </w:rPr>
        <w:br/>
      </w:r>
      <w:r w:rsidR="005D418A" w:rsidRPr="00A41049">
        <w:rPr>
          <w:b w:val="0"/>
          <w:bCs w:val="0"/>
          <w:u w:val="none"/>
        </w:rPr>
        <w:t>z dnia 28 lipca 2008r. znak: RŚ.VI.MM.7660/42-6/08</w:t>
      </w:r>
      <w:r w:rsidR="0010778E" w:rsidRPr="00A41049">
        <w:rPr>
          <w:b w:val="0"/>
          <w:bCs w:val="0"/>
          <w:u w:val="none"/>
        </w:rPr>
        <w:t>,</w:t>
      </w:r>
      <w:r w:rsidR="005D418A" w:rsidRPr="00A41049">
        <w:rPr>
          <w:b w:val="0"/>
          <w:bCs w:val="0"/>
          <w:u w:val="none"/>
        </w:rPr>
        <w:t xml:space="preserve"> z dnia 28 listopada 2014r.znak: OS-I.72222.23.10.2014.EK</w:t>
      </w:r>
      <w:r w:rsidR="0004245C" w:rsidRPr="00A41049">
        <w:rPr>
          <w:b w:val="0"/>
          <w:bCs w:val="0"/>
          <w:u w:val="none"/>
        </w:rPr>
        <w:t xml:space="preserve">, </w:t>
      </w:r>
      <w:r w:rsidR="005D418A" w:rsidRPr="00A41049">
        <w:rPr>
          <w:b w:val="0"/>
          <w:bCs w:val="0"/>
          <w:u w:val="none"/>
        </w:rPr>
        <w:t xml:space="preserve">z dnia </w:t>
      </w:r>
      <w:r w:rsidR="008618BE" w:rsidRPr="00A41049">
        <w:rPr>
          <w:b w:val="0"/>
          <w:bCs w:val="0"/>
          <w:u w:val="none"/>
        </w:rPr>
        <w:t>30</w:t>
      </w:r>
      <w:r w:rsidR="00A059A6" w:rsidRPr="00A41049">
        <w:rPr>
          <w:b w:val="0"/>
          <w:bCs w:val="0"/>
          <w:u w:val="none"/>
        </w:rPr>
        <w:t xml:space="preserve"> </w:t>
      </w:r>
      <w:r w:rsidR="005D418A" w:rsidRPr="00A41049">
        <w:rPr>
          <w:b w:val="0"/>
          <w:bCs w:val="0"/>
          <w:u w:val="none"/>
        </w:rPr>
        <w:t>grudnia 2015r.</w:t>
      </w:r>
      <w:r w:rsidR="005D418A" w:rsidRPr="00A41049">
        <w:rPr>
          <w:rFonts w:cs="Arial"/>
          <w:b w:val="0"/>
          <w:bCs w:val="0"/>
          <w:u w:val="none"/>
        </w:rPr>
        <w:t xml:space="preserve"> znak: OS-I.7222.35.12.2015.EK</w:t>
      </w:r>
      <w:r w:rsidR="00946458" w:rsidRPr="00A41049">
        <w:rPr>
          <w:b w:val="0"/>
          <w:bCs w:val="0"/>
          <w:u w:val="none"/>
        </w:rPr>
        <w:t xml:space="preserve">, </w:t>
      </w:r>
      <w:r w:rsidR="0004245C" w:rsidRPr="00A41049">
        <w:rPr>
          <w:b w:val="0"/>
          <w:bCs w:val="0"/>
          <w:u w:val="none"/>
        </w:rPr>
        <w:t>z dnia 8 sierpnia 2017r. znak: OSI.7222</w:t>
      </w:r>
      <w:r w:rsidR="00D0556C" w:rsidRPr="00A41049">
        <w:rPr>
          <w:b w:val="0"/>
          <w:bCs w:val="0"/>
          <w:u w:val="none"/>
        </w:rPr>
        <w:t>.23.6.2017.EK</w:t>
      </w:r>
      <w:r w:rsidR="001C351D" w:rsidRPr="00A41049">
        <w:rPr>
          <w:b w:val="0"/>
          <w:bCs w:val="0"/>
          <w:u w:val="none"/>
        </w:rPr>
        <w:t>, z</w:t>
      </w:r>
      <w:r w:rsidR="00946458" w:rsidRPr="00A41049">
        <w:rPr>
          <w:b w:val="0"/>
          <w:bCs w:val="0"/>
          <w:u w:val="none"/>
        </w:rPr>
        <w:t xml:space="preserve"> dnia 3 </w:t>
      </w:r>
      <w:r w:rsidR="007439F6" w:rsidRPr="00A41049">
        <w:rPr>
          <w:b w:val="0"/>
          <w:bCs w:val="0"/>
          <w:u w:val="none"/>
        </w:rPr>
        <w:t>września</w:t>
      </w:r>
      <w:r w:rsidR="00946458" w:rsidRPr="00A41049">
        <w:rPr>
          <w:b w:val="0"/>
          <w:bCs w:val="0"/>
          <w:u w:val="none"/>
        </w:rPr>
        <w:t xml:space="preserve"> 2018r. znak: OS-I</w:t>
      </w:r>
      <w:r w:rsidR="007439F6" w:rsidRPr="00A41049">
        <w:rPr>
          <w:b w:val="0"/>
          <w:bCs w:val="0"/>
          <w:u w:val="none"/>
        </w:rPr>
        <w:t>.7222.11.6.2018.EK</w:t>
      </w:r>
      <w:r w:rsidR="004C44FE">
        <w:rPr>
          <w:b w:val="0"/>
          <w:bCs w:val="0"/>
          <w:u w:val="none"/>
        </w:rPr>
        <w:t xml:space="preserve">, z </w:t>
      </w:r>
      <w:r w:rsidR="001C351D" w:rsidRPr="00A41049">
        <w:rPr>
          <w:b w:val="0"/>
          <w:bCs w:val="0"/>
          <w:u w:val="none"/>
        </w:rPr>
        <w:t>dnia 13</w:t>
      </w:r>
      <w:r w:rsidR="004C44FE">
        <w:rPr>
          <w:b w:val="0"/>
          <w:bCs w:val="0"/>
          <w:u w:val="none"/>
        </w:rPr>
        <w:t xml:space="preserve"> września </w:t>
      </w:r>
      <w:r w:rsidR="001C351D" w:rsidRPr="00A41049">
        <w:rPr>
          <w:b w:val="0"/>
          <w:bCs w:val="0"/>
          <w:u w:val="none"/>
        </w:rPr>
        <w:t>2019r. znak: OS-I.7222.21.6.2019.EK</w:t>
      </w:r>
      <w:r w:rsidR="007708FA" w:rsidRPr="00A41049">
        <w:rPr>
          <w:b w:val="0"/>
          <w:bCs w:val="0"/>
          <w:u w:val="none"/>
        </w:rPr>
        <w:t xml:space="preserve">, </w:t>
      </w:r>
      <w:r w:rsidR="004C44FE">
        <w:rPr>
          <w:b w:val="0"/>
          <w:bCs w:val="0"/>
          <w:u w:val="none"/>
        </w:rPr>
        <w:br/>
      </w:r>
      <w:r w:rsidR="00B23456" w:rsidRPr="00A41049">
        <w:rPr>
          <w:b w:val="0"/>
          <w:bCs w:val="0"/>
          <w:u w:val="none"/>
        </w:rPr>
        <w:t xml:space="preserve">z dnia </w:t>
      </w:r>
      <w:r w:rsidR="00E81220" w:rsidRPr="00A41049">
        <w:rPr>
          <w:b w:val="0"/>
          <w:bCs w:val="0"/>
          <w:u w:val="none"/>
        </w:rPr>
        <w:t>13</w:t>
      </w:r>
      <w:r w:rsidR="004C44FE">
        <w:rPr>
          <w:b w:val="0"/>
          <w:bCs w:val="0"/>
          <w:u w:val="none"/>
        </w:rPr>
        <w:t xml:space="preserve"> lutego </w:t>
      </w:r>
      <w:r w:rsidR="00E81220" w:rsidRPr="00A41049">
        <w:rPr>
          <w:b w:val="0"/>
          <w:bCs w:val="0"/>
          <w:u w:val="none"/>
        </w:rPr>
        <w:t>2020r. znak: OS-7222.21.12.2019.EK</w:t>
      </w:r>
      <w:r w:rsidR="00CE0BCF" w:rsidRPr="00A41049">
        <w:rPr>
          <w:b w:val="0"/>
          <w:bCs w:val="0"/>
          <w:u w:val="none"/>
        </w:rPr>
        <w:t xml:space="preserve">, </w:t>
      </w:r>
      <w:r w:rsidR="007708FA" w:rsidRPr="00A41049">
        <w:rPr>
          <w:b w:val="0"/>
          <w:bCs w:val="0"/>
          <w:u w:val="none"/>
        </w:rPr>
        <w:t>z dnia</w:t>
      </w:r>
      <w:r w:rsidR="004C44FE">
        <w:rPr>
          <w:b w:val="0"/>
          <w:bCs w:val="0"/>
          <w:u w:val="none"/>
        </w:rPr>
        <w:t xml:space="preserve"> 30 marca </w:t>
      </w:r>
      <w:r w:rsidR="007708FA" w:rsidRPr="00A41049">
        <w:rPr>
          <w:b w:val="0"/>
          <w:bCs w:val="0"/>
          <w:u w:val="none"/>
        </w:rPr>
        <w:t xml:space="preserve">2022r. znak: </w:t>
      </w:r>
      <w:r w:rsidR="00746C27">
        <w:rPr>
          <w:b w:val="0"/>
          <w:bCs w:val="0"/>
          <w:u w:val="none"/>
        </w:rPr>
        <w:br/>
      </w:r>
      <w:r w:rsidR="007708FA" w:rsidRPr="00A41049">
        <w:rPr>
          <w:b w:val="0"/>
          <w:bCs w:val="0"/>
          <w:u w:val="none"/>
        </w:rPr>
        <w:t xml:space="preserve">OS-I.7222.33.14.2021.ES </w:t>
      </w:r>
      <w:r w:rsidR="00CE0BCF" w:rsidRPr="00A41049">
        <w:rPr>
          <w:b w:val="0"/>
          <w:bCs w:val="0"/>
          <w:u w:val="none"/>
        </w:rPr>
        <w:t>oraz z dnia 30</w:t>
      </w:r>
      <w:r w:rsidR="004C44FE">
        <w:rPr>
          <w:b w:val="0"/>
          <w:bCs w:val="0"/>
          <w:u w:val="none"/>
        </w:rPr>
        <w:t xml:space="preserve"> maja </w:t>
      </w:r>
      <w:r w:rsidR="00CE0BCF" w:rsidRPr="00A41049">
        <w:rPr>
          <w:b w:val="0"/>
          <w:bCs w:val="0"/>
          <w:u w:val="none"/>
        </w:rPr>
        <w:t xml:space="preserve">2023r. znak: OS-I.7222.51.3.2023.ES </w:t>
      </w:r>
      <w:r w:rsidR="005D418A" w:rsidRPr="00A41049">
        <w:rPr>
          <w:b w:val="0"/>
          <w:bCs w:val="0"/>
          <w:u w:val="none"/>
        </w:rPr>
        <w:t>udzielającą Firmie</w:t>
      </w:r>
      <w:r w:rsidR="001C351D" w:rsidRPr="00A41049">
        <w:rPr>
          <w:b w:val="0"/>
          <w:bCs w:val="0"/>
          <w:u w:val="none"/>
        </w:rPr>
        <w:t xml:space="preserve"> </w:t>
      </w:r>
      <w:r w:rsidR="005D418A" w:rsidRPr="00A41049">
        <w:rPr>
          <w:b w:val="0"/>
          <w:bCs w:val="0"/>
          <w:u w:val="none"/>
        </w:rPr>
        <w:t>Oponiarskiej Dębica S.A., ul 1-go Maja 1, 39-200 Dębica</w:t>
      </w:r>
      <w:r w:rsidR="0010778E" w:rsidRPr="00A41049">
        <w:rPr>
          <w:b w:val="0"/>
          <w:bCs w:val="0"/>
          <w:u w:val="none"/>
        </w:rPr>
        <w:t>,</w:t>
      </w:r>
      <w:r w:rsidR="005D418A" w:rsidRPr="00A41049">
        <w:rPr>
          <w:b w:val="0"/>
          <w:bCs w:val="0"/>
          <w:u w:val="none"/>
        </w:rPr>
        <w:t xml:space="preserve"> REGON 850004505</w:t>
      </w:r>
      <w:r w:rsidR="00D0556C" w:rsidRPr="00A41049">
        <w:rPr>
          <w:b w:val="0"/>
          <w:bCs w:val="0"/>
          <w:u w:val="none"/>
        </w:rPr>
        <w:t xml:space="preserve">, </w:t>
      </w:r>
      <w:r w:rsidR="005D418A" w:rsidRPr="00A41049">
        <w:rPr>
          <w:b w:val="0"/>
          <w:bCs w:val="0"/>
          <w:u w:val="none"/>
        </w:rPr>
        <w:t xml:space="preserve">pozwolenia zintegrowanego na prowadzenie instalacji energetycznego spalania paliw </w:t>
      </w:r>
      <w:r w:rsidRPr="00A41049">
        <w:rPr>
          <w:b w:val="0"/>
          <w:bCs w:val="0"/>
          <w:u w:val="none"/>
        </w:rPr>
        <w:t xml:space="preserve">wraz z urządzeniami pomocniczymi </w:t>
      </w:r>
      <w:r w:rsidR="005D418A" w:rsidRPr="00A41049">
        <w:rPr>
          <w:b w:val="0"/>
          <w:bCs w:val="0"/>
          <w:u w:val="none"/>
        </w:rPr>
        <w:t>oraz instalacji przeróbki gumy</w:t>
      </w:r>
      <w:r w:rsidR="00A059A6" w:rsidRPr="00A41049">
        <w:rPr>
          <w:b w:val="0"/>
          <w:bCs w:val="0"/>
          <w:u w:val="none"/>
        </w:rPr>
        <w:t xml:space="preserve"> </w:t>
      </w:r>
      <w:r w:rsidR="00746C27">
        <w:rPr>
          <w:b w:val="0"/>
          <w:bCs w:val="0"/>
          <w:u w:val="none"/>
        </w:rPr>
        <w:br/>
      </w:r>
      <w:r w:rsidR="00FF003E" w:rsidRPr="00A41049">
        <w:rPr>
          <w:b w:val="0"/>
          <w:bCs w:val="0"/>
          <w:u w:val="none"/>
        </w:rPr>
        <w:t>w następujący sposób:</w:t>
      </w:r>
    </w:p>
    <w:p w14:paraId="0F52A0A0" w14:textId="1CC2FDDE" w:rsidR="00912622" w:rsidRPr="00A41049" w:rsidRDefault="00CE0BCF" w:rsidP="00A41049">
      <w:pPr>
        <w:pStyle w:val="Nagwek3"/>
        <w:rPr>
          <w:color w:val="auto"/>
          <w:u w:val="single"/>
        </w:rPr>
      </w:pPr>
      <w:r w:rsidRPr="00A41049">
        <w:rPr>
          <w:color w:val="auto"/>
          <w:u w:val="single"/>
        </w:rPr>
        <w:t>I.1</w:t>
      </w:r>
      <w:r w:rsidRPr="00A41049">
        <w:rPr>
          <w:color w:val="auto"/>
          <w:u w:val="single"/>
        </w:rPr>
        <w:tab/>
      </w:r>
      <w:r w:rsidR="00912622" w:rsidRPr="00A41049">
        <w:rPr>
          <w:color w:val="auto"/>
          <w:u w:val="single"/>
        </w:rPr>
        <w:t>Punkt II.</w:t>
      </w:r>
      <w:r w:rsidR="00D02A09" w:rsidRPr="00A41049">
        <w:rPr>
          <w:color w:val="auto"/>
          <w:u w:val="single"/>
        </w:rPr>
        <w:t>3.1</w:t>
      </w:r>
      <w:r w:rsidR="00912622" w:rsidRPr="00A41049">
        <w:rPr>
          <w:color w:val="auto"/>
          <w:u w:val="single"/>
        </w:rPr>
        <w:t xml:space="preserve"> otrzymuje brzmienie:</w:t>
      </w:r>
    </w:p>
    <w:p w14:paraId="5093F8C0" w14:textId="5B70BB69" w:rsidR="00D02A09" w:rsidRPr="00CE0BCF" w:rsidRDefault="00D02A09" w:rsidP="00D02A09">
      <w:pPr>
        <w:spacing w:line="276" w:lineRule="auto"/>
        <w:jc w:val="both"/>
        <w:rPr>
          <w:rFonts w:ascii="Arial" w:hAnsi="Arial"/>
        </w:rPr>
      </w:pPr>
      <w:r w:rsidRPr="00CE0BCF">
        <w:rPr>
          <w:rFonts w:ascii="Arial" w:hAnsi="Arial"/>
          <w:b/>
        </w:rPr>
        <w:t>II.3.1.</w:t>
      </w:r>
      <w:r w:rsidRPr="00CE0BCF">
        <w:rPr>
          <w:rFonts w:ascii="Arial" w:hAnsi="Arial"/>
        </w:rPr>
        <w:t xml:space="preserve"> Dopuszczalna do wprowadzania ilość i stężenia mieszaniny ścieków przemysłowo-opadowych i roztopowych, do rzeki Wisłoki wylotem zlokalizowanym </w:t>
      </w:r>
      <w:r w:rsidRPr="00CE0BCF">
        <w:rPr>
          <w:rFonts w:ascii="Arial" w:hAnsi="Arial"/>
        </w:rPr>
        <w:br/>
        <w:t>w km 57 +328:</w:t>
      </w:r>
    </w:p>
    <w:p w14:paraId="329A7C96" w14:textId="0FC93044" w:rsidR="00D02A09" w:rsidRPr="00CE0BCF" w:rsidRDefault="00D02A09" w:rsidP="00D02A09">
      <w:pPr>
        <w:spacing w:line="276" w:lineRule="auto"/>
        <w:ind w:left="2127"/>
        <w:jc w:val="both"/>
        <w:rPr>
          <w:rFonts w:ascii="Arial" w:hAnsi="Arial"/>
        </w:rPr>
      </w:pPr>
      <w:r w:rsidRPr="00CE0BCF">
        <w:rPr>
          <w:rFonts w:ascii="Arial" w:hAnsi="Arial"/>
        </w:rPr>
        <w:t>O</w:t>
      </w:r>
      <w:r w:rsidRPr="00CE0BCF">
        <w:rPr>
          <w:rFonts w:ascii="Arial" w:hAnsi="Arial"/>
          <w:vertAlign w:val="subscript"/>
        </w:rPr>
        <w:t>maxs</w:t>
      </w:r>
      <w:r w:rsidRPr="00CE0BCF">
        <w:rPr>
          <w:rFonts w:ascii="Arial" w:hAnsi="Arial"/>
          <w:vertAlign w:val="subscript"/>
        </w:rPr>
        <w:tab/>
      </w:r>
      <w:r w:rsidRPr="00CE0BCF">
        <w:rPr>
          <w:rFonts w:ascii="Arial" w:hAnsi="Arial"/>
        </w:rPr>
        <w:t>=</w:t>
      </w:r>
      <w:r w:rsidRPr="00CE0BCF">
        <w:rPr>
          <w:rFonts w:ascii="Arial" w:hAnsi="Arial"/>
        </w:rPr>
        <w:tab/>
        <w:t>0,</w:t>
      </w:r>
      <w:r w:rsidR="00CE0BCF" w:rsidRPr="00CE0BCF">
        <w:rPr>
          <w:rFonts w:ascii="Arial" w:hAnsi="Arial"/>
        </w:rPr>
        <w:t>26</w:t>
      </w:r>
      <w:r w:rsidRPr="00CE0BCF">
        <w:rPr>
          <w:rFonts w:ascii="Arial" w:hAnsi="Arial"/>
        </w:rPr>
        <w:tab/>
      </w:r>
      <w:r w:rsidRPr="00CE0BCF">
        <w:rPr>
          <w:rFonts w:ascii="Arial" w:hAnsi="Arial"/>
        </w:rPr>
        <w:tab/>
        <w:t>m</w:t>
      </w:r>
      <w:r w:rsidRPr="00CE0BCF">
        <w:rPr>
          <w:rFonts w:ascii="Arial" w:hAnsi="Arial"/>
          <w:vertAlign w:val="superscript"/>
        </w:rPr>
        <w:t>3</w:t>
      </w:r>
      <w:r w:rsidRPr="00CE0BCF">
        <w:rPr>
          <w:rFonts w:ascii="Arial" w:hAnsi="Arial"/>
        </w:rPr>
        <w:t>/s</w:t>
      </w:r>
    </w:p>
    <w:p w14:paraId="6BAA5D1B" w14:textId="346F641C" w:rsidR="00D02A09" w:rsidRPr="00CE0BCF" w:rsidRDefault="00D02A09" w:rsidP="00D02A09">
      <w:pPr>
        <w:spacing w:line="276" w:lineRule="auto"/>
        <w:ind w:left="2127"/>
        <w:jc w:val="both"/>
        <w:rPr>
          <w:rFonts w:ascii="Arial" w:hAnsi="Arial"/>
        </w:rPr>
      </w:pPr>
      <w:r w:rsidRPr="00CE0BCF">
        <w:rPr>
          <w:rFonts w:ascii="Arial" w:hAnsi="Arial"/>
        </w:rPr>
        <w:lastRenderedPageBreak/>
        <w:t>O</w:t>
      </w:r>
      <w:r w:rsidRPr="00CE0BCF">
        <w:rPr>
          <w:rFonts w:ascii="Arial" w:hAnsi="Arial"/>
          <w:vertAlign w:val="subscript"/>
        </w:rPr>
        <w:t xml:space="preserve">śrd </w:t>
      </w:r>
      <w:r w:rsidRPr="00CE0BCF">
        <w:rPr>
          <w:rFonts w:ascii="Arial" w:hAnsi="Arial"/>
          <w:vertAlign w:val="subscript"/>
        </w:rPr>
        <w:tab/>
      </w:r>
      <w:r w:rsidRPr="00CE0BCF">
        <w:rPr>
          <w:rFonts w:ascii="Arial" w:hAnsi="Arial"/>
        </w:rPr>
        <w:t xml:space="preserve">= </w:t>
      </w:r>
      <w:r w:rsidRPr="00CE0BCF">
        <w:rPr>
          <w:rFonts w:ascii="Arial" w:hAnsi="Arial"/>
        </w:rPr>
        <w:tab/>
        <w:t>7</w:t>
      </w:r>
      <w:r w:rsidR="00561C8A" w:rsidRPr="00CE0BCF">
        <w:rPr>
          <w:rFonts w:ascii="Arial" w:hAnsi="Arial"/>
        </w:rPr>
        <w:t> </w:t>
      </w:r>
      <w:r w:rsidRPr="00CE0BCF">
        <w:rPr>
          <w:rFonts w:ascii="Arial" w:hAnsi="Arial"/>
        </w:rPr>
        <w:t>186</w:t>
      </w:r>
      <w:r w:rsidRPr="00CE0BCF">
        <w:rPr>
          <w:rFonts w:ascii="Arial" w:hAnsi="Arial"/>
        </w:rPr>
        <w:tab/>
      </w:r>
      <w:r w:rsidR="00561C8A" w:rsidRPr="00CE0BCF">
        <w:rPr>
          <w:rFonts w:ascii="Arial" w:hAnsi="Arial"/>
        </w:rPr>
        <w:tab/>
      </w:r>
      <w:r w:rsidRPr="00CE0BCF">
        <w:rPr>
          <w:rFonts w:ascii="Arial" w:hAnsi="Arial"/>
        </w:rPr>
        <w:t>m</w:t>
      </w:r>
      <w:r w:rsidRPr="00CE0BCF">
        <w:rPr>
          <w:rFonts w:ascii="Arial" w:hAnsi="Arial"/>
          <w:vertAlign w:val="superscript"/>
        </w:rPr>
        <w:t>3</w:t>
      </w:r>
      <w:r w:rsidRPr="00CE0BCF">
        <w:rPr>
          <w:rFonts w:ascii="Arial" w:hAnsi="Arial"/>
        </w:rPr>
        <w:t>/d</w:t>
      </w:r>
    </w:p>
    <w:p w14:paraId="01C2D41E" w14:textId="59E9FEA1" w:rsidR="00D02A09" w:rsidRPr="00CE0BCF" w:rsidRDefault="00D02A09" w:rsidP="00D02A09">
      <w:pPr>
        <w:spacing w:line="276" w:lineRule="auto"/>
        <w:ind w:left="2127"/>
        <w:jc w:val="both"/>
        <w:rPr>
          <w:rFonts w:ascii="Arial" w:hAnsi="Arial"/>
        </w:rPr>
      </w:pPr>
      <w:r w:rsidRPr="00CE0BCF">
        <w:rPr>
          <w:rFonts w:ascii="Arial" w:hAnsi="Arial"/>
        </w:rPr>
        <w:t>O</w:t>
      </w:r>
      <w:r w:rsidRPr="00CE0BCF">
        <w:rPr>
          <w:rFonts w:ascii="Arial" w:hAnsi="Arial"/>
          <w:vertAlign w:val="subscript"/>
        </w:rPr>
        <w:t>dopr</w:t>
      </w:r>
      <w:r w:rsidRPr="00CE0BCF">
        <w:rPr>
          <w:rFonts w:ascii="Arial" w:hAnsi="Arial"/>
          <w:vertAlign w:val="subscript"/>
        </w:rPr>
        <w:tab/>
      </w:r>
      <w:r w:rsidRPr="00CE0BCF">
        <w:rPr>
          <w:rFonts w:ascii="Arial" w:hAnsi="Arial"/>
        </w:rPr>
        <w:t>=</w:t>
      </w:r>
      <w:r w:rsidRPr="00CE0BCF">
        <w:rPr>
          <w:rFonts w:ascii="Arial" w:hAnsi="Arial"/>
        </w:rPr>
        <w:tab/>
        <w:t>2 400 000</w:t>
      </w:r>
      <w:r w:rsidRPr="00CE0BCF">
        <w:rPr>
          <w:rFonts w:ascii="Arial" w:hAnsi="Arial"/>
        </w:rPr>
        <w:tab/>
      </w:r>
      <w:bookmarkStart w:id="0" w:name="_Hlk523301658"/>
      <w:r w:rsidRPr="00CE0BCF">
        <w:rPr>
          <w:rFonts w:ascii="Arial" w:hAnsi="Arial"/>
        </w:rPr>
        <w:t>m</w:t>
      </w:r>
      <w:r w:rsidRPr="00CE0BCF">
        <w:rPr>
          <w:rFonts w:ascii="Arial" w:hAnsi="Arial"/>
          <w:vertAlign w:val="superscript"/>
        </w:rPr>
        <w:t>3</w:t>
      </w:r>
      <w:r w:rsidRPr="00CE0BCF">
        <w:rPr>
          <w:rFonts w:ascii="Arial" w:hAnsi="Arial"/>
        </w:rPr>
        <w:t>/</w:t>
      </w:r>
      <w:bookmarkEnd w:id="0"/>
      <w:r w:rsidRPr="00CE0BCF">
        <w:rPr>
          <w:rFonts w:ascii="Arial" w:hAnsi="Arial"/>
        </w:rPr>
        <w:t>rok</w:t>
      </w:r>
    </w:p>
    <w:p w14:paraId="0BD8B32A" w14:textId="2FB870B5" w:rsidR="008266C4" w:rsidRPr="00CE0BCF" w:rsidRDefault="001A7CD8" w:rsidP="00B468FF">
      <w:pPr>
        <w:pStyle w:val="Nagwek2"/>
      </w:pPr>
      <w:r>
        <w:t xml:space="preserve"> </w:t>
      </w:r>
      <w:r w:rsidR="008266C4" w:rsidRPr="00CE0BCF">
        <w:t>II. Pozostałe warunki decyzji pozostają bez zmian.</w:t>
      </w:r>
    </w:p>
    <w:p w14:paraId="2AC7B5F0" w14:textId="41E5F590" w:rsidR="00FB3508" w:rsidRPr="00443711" w:rsidRDefault="00FB3508" w:rsidP="00D10F05">
      <w:pPr>
        <w:pStyle w:val="Tekstpodstawowy3"/>
        <w:spacing w:before="240" w:after="240" w:line="276" w:lineRule="auto"/>
        <w:jc w:val="center"/>
        <w:rPr>
          <w:rFonts w:ascii="Arial" w:hAnsi="Arial"/>
          <w:b/>
          <w:sz w:val="24"/>
        </w:rPr>
      </w:pPr>
      <w:r w:rsidRPr="00443711">
        <w:rPr>
          <w:rFonts w:ascii="Arial" w:hAnsi="Arial"/>
          <w:b/>
          <w:sz w:val="24"/>
        </w:rPr>
        <w:t>Uzasadnienie</w:t>
      </w:r>
    </w:p>
    <w:p w14:paraId="4C29F4A1" w14:textId="48700281" w:rsidR="00FB3508" w:rsidRPr="00443711" w:rsidRDefault="00FB3508" w:rsidP="000D0886">
      <w:pPr>
        <w:spacing w:line="276" w:lineRule="auto"/>
        <w:ind w:firstLine="708"/>
        <w:jc w:val="both"/>
        <w:rPr>
          <w:rFonts w:ascii="Arial" w:hAnsi="Arial"/>
        </w:rPr>
      </w:pPr>
      <w:r w:rsidRPr="00443711">
        <w:rPr>
          <w:rFonts w:ascii="Arial" w:hAnsi="Arial"/>
        </w:rPr>
        <w:t xml:space="preserve">Firma Oponiarska Dębica S.A. w Dębicy, ul. 1-g Maja 1, </w:t>
      </w:r>
      <w:r w:rsidR="000D5C28" w:rsidRPr="00443711">
        <w:rPr>
          <w:rFonts w:ascii="Arial" w:hAnsi="Arial"/>
        </w:rPr>
        <w:t>wnioskiem z dnia 2</w:t>
      </w:r>
      <w:r w:rsidR="00443711" w:rsidRPr="00443711">
        <w:rPr>
          <w:rFonts w:ascii="Arial" w:hAnsi="Arial"/>
        </w:rPr>
        <w:t>5</w:t>
      </w:r>
      <w:r w:rsidR="000D5C28" w:rsidRPr="00443711">
        <w:rPr>
          <w:rFonts w:ascii="Arial" w:hAnsi="Arial"/>
        </w:rPr>
        <w:t>.0</w:t>
      </w:r>
      <w:r w:rsidR="00443711" w:rsidRPr="00443711">
        <w:rPr>
          <w:rFonts w:ascii="Arial" w:hAnsi="Arial"/>
        </w:rPr>
        <w:t>8</w:t>
      </w:r>
      <w:r w:rsidR="000D5C28" w:rsidRPr="00443711">
        <w:rPr>
          <w:rFonts w:ascii="Arial" w:hAnsi="Arial"/>
        </w:rPr>
        <w:t>.2023r. znak: PO-4430-1-23 (data wpływu</w:t>
      </w:r>
      <w:r w:rsidR="00746C27">
        <w:rPr>
          <w:rFonts w:ascii="Arial" w:hAnsi="Arial"/>
        </w:rPr>
        <w:t>:</w:t>
      </w:r>
      <w:r w:rsidR="000D5C28" w:rsidRPr="00443711">
        <w:rPr>
          <w:rFonts w:ascii="Arial" w:hAnsi="Arial"/>
        </w:rPr>
        <w:t xml:space="preserve"> 28.0</w:t>
      </w:r>
      <w:r w:rsidR="00443711" w:rsidRPr="00443711">
        <w:rPr>
          <w:rFonts w:ascii="Arial" w:hAnsi="Arial"/>
        </w:rPr>
        <w:t>8</w:t>
      </w:r>
      <w:r w:rsidR="000D5C28" w:rsidRPr="00443711">
        <w:rPr>
          <w:rFonts w:ascii="Arial" w:hAnsi="Arial"/>
        </w:rPr>
        <w:t>.2023r) w</w:t>
      </w:r>
      <w:r w:rsidRPr="00443711">
        <w:rPr>
          <w:rFonts w:ascii="Arial" w:hAnsi="Arial"/>
        </w:rPr>
        <w:t xml:space="preserve">ystąpiła o zmianę decyzji Wojewody Podkarpackiego z dnia 20 lipca 2006r znak: ŚR.IV-6618-7/1/06 </w:t>
      </w:r>
      <w:r w:rsidR="00746C27">
        <w:rPr>
          <w:rFonts w:ascii="Arial" w:hAnsi="Arial"/>
        </w:rPr>
        <w:br/>
      </w:r>
      <w:r w:rsidRPr="00443711">
        <w:rPr>
          <w:rFonts w:ascii="Arial" w:hAnsi="Arial"/>
        </w:rPr>
        <w:t>ze zm., którą udzielono pozwolenia zintegrowanego</w:t>
      </w:r>
      <w:r w:rsidR="000D5C28" w:rsidRPr="00443711">
        <w:rPr>
          <w:rFonts w:ascii="Arial" w:hAnsi="Arial"/>
        </w:rPr>
        <w:t xml:space="preserve"> </w:t>
      </w:r>
      <w:r w:rsidRPr="00443711">
        <w:rPr>
          <w:rFonts w:ascii="Arial" w:hAnsi="Arial"/>
        </w:rPr>
        <w:t>na prowadzenie instalacji do</w:t>
      </w:r>
      <w:r w:rsidR="00746C27">
        <w:rPr>
          <w:rFonts w:ascii="Arial" w:hAnsi="Arial"/>
        </w:rPr>
        <w:br/>
      </w:r>
      <w:r w:rsidRPr="00443711">
        <w:rPr>
          <w:rFonts w:ascii="Arial" w:hAnsi="Arial"/>
        </w:rPr>
        <w:t>energetycznego spalania paliw oraz instalacji do produkcji gumy.</w:t>
      </w:r>
    </w:p>
    <w:p w14:paraId="5020506B" w14:textId="71F8AE0F" w:rsidR="00443711" w:rsidRPr="00DD57E0" w:rsidRDefault="00443711" w:rsidP="00443711">
      <w:pPr>
        <w:spacing w:line="276" w:lineRule="auto"/>
        <w:ind w:firstLine="360"/>
        <w:jc w:val="both"/>
        <w:rPr>
          <w:rFonts w:ascii="Arial" w:hAnsi="Arial" w:cs="Arial"/>
        </w:rPr>
      </w:pPr>
      <w:r w:rsidRPr="00DD57E0">
        <w:rPr>
          <w:rFonts w:ascii="Arial" w:hAnsi="Arial" w:cs="Arial"/>
        </w:rPr>
        <w:tab/>
        <w:t xml:space="preserve">Zgodnie z art. 209 ust.1 oraz art. 212 ustawy z dnia 27 kwietnia 2001 r. Prawo ochrony środowiska wersja elektroniczna wniosku została przesłana do Ministra Środowiska przy piśmie z dnia </w:t>
      </w:r>
      <w:r>
        <w:rPr>
          <w:rFonts w:ascii="Arial" w:hAnsi="Arial" w:cs="Arial"/>
        </w:rPr>
        <w:t>30</w:t>
      </w:r>
      <w:r w:rsidRPr="00DD5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sierpnia </w:t>
      </w:r>
      <w:r w:rsidRPr="00DD57E0">
        <w:rPr>
          <w:rFonts w:ascii="Arial" w:hAnsi="Arial" w:cs="Arial"/>
        </w:rPr>
        <w:t xml:space="preserve">2023r., znak: </w:t>
      </w:r>
      <w:bookmarkStart w:id="1" w:name="_Hlk73084631"/>
      <w:r w:rsidRPr="00DD57E0">
        <w:rPr>
          <w:rFonts w:ascii="Arial" w:hAnsi="Arial" w:cs="Arial"/>
        </w:rPr>
        <w:t>OS-I.7222.5</w:t>
      </w:r>
      <w:r>
        <w:rPr>
          <w:rFonts w:ascii="Arial" w:hAnsi="Arial" w:cs="Arial"/>
        </w:rPr>
        <w:t>1</w:t>
      </w:r>
      <w:r w:rsidRPr="00DD57E0">
        <w:rPr>
          <w:rFonts w:ascii="Arial" w:hAnsi="Arial" w:cs="Arial"/>
        </w:rPr>
        <w:t>.</w:t>
      </w:r>
      <w:r>
        <w:rPr>
          <w:rFonts w:ascii="Arial" w:hAnsi="Arial" w:cs="Arial"/>
        </w:rPr>
        <w:t>14</w:t>
      </w:r>
      <w:r w:rsidRPr="00DD57E0">
        <w:rPr>
          <w:rFonts w:ascii="Arial" w:hAnsi="Arial" w:cs="Arial"/>
        </w:rPr>
        <w:t>.2023.ES</w:t>
      </w:r>
      <w:r>
        <w:rPr>
          <w:rFonts w:ascii="Arial" w:hAnsi="Arial" w:cs="Arial"/>
        </w:rPr>
        <w:t>,</w:t>
      </w:r>
      <w:r w:rsidRPr="00DD57E0">
        <w:rPr>
          <w:rFonts w:ascii="Arial" w:hAnsi="Arial" w:cs="Arial"/>
        </w:rPr>
        <w:t xml:space="preserve"> </w:t>
      </w:r>
      <w:bookmarkEnd w:id="1"/>
      <w:r w:rsidRPr="00DD57E0">
        <w:rPr>
          <w:rFonts w:ascii="Arial" w:hAnsi="Arial" w:cs="Arial"/>
        </w:rPr>
        <w:t xml:space="preserve">celem rejestracji. Informacja o przedmiotowym wniosku umieszczona została </w:t>
      </w:r>
      <w:r w:rsidRPr="00DD57E0">
        <w:rPr>
          <w:rFonts w:ascii="Arial" w:hAnsi="Arial" w:cs="Arial"/>
        </w:rPr>
        <w:br/>
        <w:t xml:space="preserve">w publicznie dostępnym wykazie danych o dokumentach zawierających informacje </w:t>
      </w:r>
      <w:r w:rsidRPr="00DD57E0">
        <w:rPr>
          <w:rFonts w:ascii="Arial" w:hAnsi="Arial" w:cs="Arial"/>
        </w:rPr>
        <w:br/>
        <w:t xml:space="preserve">o środowisku i jego ochronie pod numerem </w:t>
      </w:r>
      <w:r>
        <w:rPr>
          <w:rFonts w:ascii="Arial" w:hAnsi="Arial" w:cs="Arial"/>
        </w:rPr>
        <w:t>606</w:t>
      </w:r>
      <w:r w:rsidRPr="00DD57E0">
        <w:rPr>
          <w:rFonts w:ascii="Arial" w:hAnsi="Arial" w:cs="Arial"/>
        </w:rPr>
        <w:t>/2023.</w:t>
      </w:r>
    </w:p>
    <w:p w14:paraId="1F093B22" w14:textId="77777777" w:rsidR="00443711" w:rsidRPr="00443711" w:rsidRDefault="00443711" w:rsidP="0044371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443711">
        <w:rPr>
          <w:rFonts w:ascii="Arial" w:hAnsi="Arial" w:cs="Arial"/>
        </w:rPr>
        <w:t>Rozpatrując wniosek oraz całość akt w sprawie ustaliłem, co następuje.</w:t>
      </w:r>
    </w:p>
    <w:p w14:paraId="402E3E80" w14:textId="77777777" w:rsidR="00443711" w:rsidRPr="00443711" w:rsidRDefault="00443711" w:rsidP="00443711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443711">
        <w:rPr>
          <w:rFonts w:ascii="Arial" w:hAnsi="Arial" w:cs="Arial"/>
        </w:rPr>
        <w:t xml:space="preserve">Na terenie Spółki eksploatowana jest instalacja kwalifikowana na podstawie </w:t>
      </w:r>
      <w:r w:rsidRPr="00443711">
        <w:rPr>
          <w:rFonts w:ascii="Arial" w:hAnsi="Arial" w:cs="Arial"/>
        </w:rPr>
        <w:br/>
        <w:t xml:space="preserve">§ 2 ust. 1 pkt. 1a Rozporządzenia Rady Ministrów z dnia 10 września 2019r. </w:t>
      </w:r>
      <w:r w:rsidRPr="00443711">
        <w:rPr>
          <w:rFonts w:ascii="Arial" w:hAnsi="Arial" w:cs="Arial"/>
        </w:rPr>
        <w:br/>
        <w:t xml:space="preserve">w sprawie przedsięwzięć mogących znacząco oddziaływać na środowisko </w:t>
      </w:r>
      <w:r w:rsidRPr="00443711">
        <w:rPr>
          <w:rFonts w:ascii="Arial" w:hAnsi="Arial" w:cs="Arial"/>
        </w:rPr>
        <w:br/>
        <w:t xml:space="preserve">do przedsięwzięć mogących zawsze znacząco oddziaływać na środowisko, </w:t>
      </w:r>
      <w:r w:rsidRPr="00443711">
        <w:rPr>
          <w:rFonts w:ascii="Arial" w:hAnsi="Arial" w:cs="Arial"/>
        </w:rPr>
        <w:br/>
        <w:t xml:space="preserve">w rozumieniu ustawy z dnia 3 października 2008 r. o udostępnianiu informacji </w:t>
      </w:r>
      <w:r w:rsidRPr="00443711">
        <w:rPr>
          <w:rFonts w:ascii="Arial" w:hAnsi="Arial" w:cs="Arial"/>
        </w:rPr>
        <w:br/>
        <w:t xml:space="preserve">o środowisku i jego ochronie, udziale społeczeństwa w ochronie środowiska oraz </w:t>
      </w:r>
      <w:r w:rsidRPr="00443711">
        <w:rPr>
          <w:rFonts w:ascii="Arial" w:hAnsi="Arial" w:cs="Arial"/>
        </w:rPr>
        <w:br/>
        <w:t xml:space="preserve">o ocenach oddziaływania na środowisko, tym samym zgodnie z art. 183 w związku </w:t>
      </w:r>
      <w:r w:rsidRPr="00443711">
        <w:rPr>
          <w:rFonts w:ascii="Arial" w:hAnsi="Arial" w:cs="Arial"/>
        </w:rPr>
        <w:br/>
        <w:t xml:space="preserve">z art. 378 ust. 2 a pkt. 1 ustawy Prawo ochrony środowiska, organem właściwym </w:t>
      </w:r>
      <w:r w:rsidRPr="00443711">
        <w:rPr>
          <w:rFonts w:ascii="Arial" w:hAnsi="Arial" w:cs="Arial"/>
        </w:rPr>
        <w:br/>
        <w:t xml:space="preserve">do zmiany pozwolenia jest marszałek województwa. </w:t>
      </w:r>
    </w:p>
    <w:p w14:paraId="4920825A" w14:textId="35730710" w:rsidR="00443711" w:rsidRPr="00EB515A" w:rsidRDefault="00443711" w:rsidP="00E216ED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Po zapoznaniu się z przedłożoną dokumentacją, uznano, że wniosek spełnia wymogi art. 184 oraz art. 208 ustawy Prawo ochrony środowiska.</w:t>
      </w:r>
    </w:p>
    <w:p w14:paraId="4B4E9164" w14:textId="1462B4AE" w:rsidR="0036493A" w:rsidRPr="00EB515A" w:rsidRDefault="00443711" w:rsidP="00F03F6E">
      <w:pPr>
        <w:spacing w:line="276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Przedmiotem wniosku </w:t>
      </w:r>
      <w:r w:rsidR="00F03F6E" w:rsidRPr="00EB515A">
        <w:rPr>
          <w:rFonts w:ascii="Arial" w:hAnsi="Arial" w:cs="Arial"/>
        </w:rPr>
        <w:t xml:space="preserve">jest zmiana określonej w pozwoleniu zintegrowanym </w:t>
      </w:r>
      <w:r w:rsidR="00E216ED">
        <w:rPr>
          <w:rFonts w:ascii="Arial" w:hAnsi="Arial" w:cs="Arial"/>
        </w:rPr>
        <w:t xml:space="preserve">chwilowej </w:t>
      </w:r>
      <w:r w:rsidR="00F03F6E" w:rsidRPr="00EB515A">
        <w:rPr>
          <w:rFonts w:ascii="Arial" w:hAnsi="Arial" w:cs="Arial"/>
        </w:rPr>
        <w:t>i</w:t>
      </w:r>
      <w:r w:rsidR="00F3269C" w:rsidRPr="00EB515A">
        <w:rPr>
          <w:rFonts w:ascii="Arial" w:hAnsi="Arial" w:cs="Arial"/>
        </w:rPr>
        <w:t>lości ścieków wprowadzanych do rzeki Wisłoki z 0,08 m</w:t>
      </w:r>
      <w:r w:rsidR="00F3269C" w:rsidRPr="00EB515A">
        <w:rPr>
          <w:rFonts w:ascii="Arial" w:hAnsi="Arial" w:cs="Arial"/>
          <w:vertAlign w:val="superscript"/>
        </w:rPr>
        <w:t>3</w:t>
      </w:r>
      <w:r w:rsidR="00F3269C" w:rsidRPr="00EB515A">
        <w:rPr>
          <w:rFonts w:ascii="Arial" w:hAnsi="Arial" w:cs="Arial"/>
        </w:rPr>
        <w:t>/s na 0,26 m</w:t>
      </w:r>
      <w:r w:rsidR="00F3269C" w:rsidRPr="00EB515A">
        <w:rPr>
          <w:rFonts w:ascii="Arial" w:hAnsi="Arial" w:cs="Arial"/>
          <w:vertAlign w:val="superscript"/>
        </w:rPr>
        <w:t>3</w:t>
      </w:r>
      <w:r w:rsidR="00F3269C" w:rsidRPr="00EB515A">
        <w:rPr>
          <w:rFonts w:ascii="Arial" w:hAnsi="Arial" w:cs="Arial"/>
        </w:rPr>
        <w:t>/s.</w:t>
      </w:r>
      <w:r w:rsidR="0036493A" w:rsidRPr="00EB515A">
        <w:rPr>
          <w:rFonts w:ascii="Arial" w:hAnsi="Arial" w:cs="Arial"/>
        </w:rPr>
        <w:t xml:space="preserve"> </w:t>
      </w:r>
      <w:r w:rsidR="00746C27">
        <w:rPr>
          <w:rFonts w:ascii="Arial" w:hAnsi="Arial" w:cs="Arial"/>
        </w:rPr>
        <w:t>Zaproponowana</w:t>
      </w:r>
      <w:r w:rsidR="0036493A" w:rsidRPr="00EB515A">
        <w:rPr>
          <w:rFonts w:ascii="Arial" w:hAnsi="Arial" w:cs="Arial"/>
        </w:rPr>
        <w:t xml:space="preserve"> na etapie wniosku o zmianę pozwolenia w</w:t>
      </w:r>
      <w:r w:rsidR="00F3269C" w:rsidRPr="00EB515A">
        <w:rPr>
          <w:rFonts w:ascii="Arial" w:hAnsi="Arial" w:cs="Arial"/>
        </w:rPr>
        <w:t xml:space="preserve">artość przepływu </w:t>
      </w:r>
      <w:r w:rsidR="00F03F6E" w:rsidRPr="00EB515A">
        <w:rPr>
          <w:rFonts w:ascii="Arial" w:hAnsi="Arial" w:cs="Arial"/>
        </w:rPr>
        <w:t xml:space="preserve">maksymalnego sekundowego </w:t>
      </w:r>
      <w:r w:rsidR="0036493A" w:rsidRPr="00EB515A">
        <w:rPr>
          <w:rFonts w:ascii="Arial" w:hAnsi="Arial" w:cs="Arial"/>
        </w:rPr>
        <w:t>Q</w:t>
      </w:r>
      <w:r w:rsidR="0036493A" w:rsidRPr="00EB515A">
        <w:rPr>
          <w:rFonts w:ascii="Arial" w:hAnsi="Arial" w:cs="Arial"/>
          <w:vertAlign w:val="subscript"/>
        </w:rPr>
        <w:t>maxs</w:t>
      </w:r>
      <w:r w:rsidR="0036493A" w:rsidRPr="00EB515A">
        <w:rPr>
          <w:rFonts w:ascii="Arial" w:hAnsi="Arial" w:cs="Arial"/>
        </w:rPr>
        <w:t xml:space="preserve"> została omyłkowo wyliczona z przepływu średniego dobowego Q</w:t>
      </w:r>
      <w:r w:rsidR="0036493A" w:rsidRPr="00EB515A">
        <w:rPr>
          <w:rFonts w:ascii="Arial" w:hAnsi="Arial" w:cs="Arial"/>
          <w:vertAlign w:val="subscript"/>
        </w:rPr>
        <w:t>śr</w:t>
      </w:r>
      <w:r w:rsidR="00746C27">
        <w:rPr>
          <w:rFonts w:ascii="Arial" w:hAnsi="Arial" w:cs="Arial"/>
          <w:vertAlign w:val="subscript"/>
        </w:rPr>
        <w:t>d</w:t>
      </w:r>
      <w:r w:rsidR="00E216ED">
        <w:rPr>
          <w:rFonts w:ascii="Arial" w:hAnsi="Arial" w:cs="Arial"/>
          <w:vertAlign w:val="subscript"/>
        </w:rPr>
        <w:t xml:space="preserve">, </w:t>
      </w:r>
      <w:r w:rsidR="00E216ED">
        <w:rPr>
          <w:rFonts w:ascii="Arial" w:hAnsi="Arial" w:cs="Arial"/>
        </w:rPr>
        <w:t xml:space="preserve">co nie </w:t>
      </w:r>
      <w:r w:rsidR="00EB515A" w:rsidRPr="00EB515A">
        <w:rPr>
          <w:rFonts w:ascii="Arial" w:hAnsi="Arial" w:cs="Arial"/>
        </w:rPr>
        <w:t>uwzględnia</w:t>
      </w:r>
      <w:r w:rsidR="00746C27">
        <w:rPr>
          <w:rFonts w:ascii="Arial" w:hAnsi="Arial" w:cs="Arial"/>
        </w:rPr>
        <w:t>ł</w:t>
      </w:r>
      <w:r w:rsidR="00E216ED">
        <w:rPr>
          <w:rFonts w:ascii="Arial" w:hAnsi="Arial" w:cs="Arial"/>
        </w:rPr>
        <w:t>o</w:t>
      </w:r>
      <w:r w:rsidR="00746C27">
        <w:rPr>
          <w:rFonts w:ascii="Arial" w:hAnsi="Arial" w:cs="Arial"/>
        </w:rPr>
        <w:t xml:space="preserve"> sytuacji </w:t>
      </w:r>
      <w:r w:rsidR="00EB515A" w:rsidRPr="00EB515A">
        <w:rPr>
          <w:rFonts w:ascii="Arial" w:hAnsi="Arial" w:cs="Arial"/>
        </w:rPr>
        <w:t xml:space="preserve">występowania </w:t>
      </w:r>
      <w:r w:rsidR="00E216ED">
        <w:rPr>
          <w:rFonts w:ascii="Arial" w:hAnsi="Arial" w:cs="Arial"/>
        </w:rPr>
        <w:t xml:space="preserve">zwiększonych ilości ścieków w okresie deszczy nawalnych (z instalacji odprowadzana jest mieszanina ścieków przemysłowych z wodami opadowymi). </w:t>
      </w:r>
      <w:r w:rsidR="0036493A" w:rsidRPr="00EB515A">
        <w:rPr>
          <w:rFonts w:ascii="Arial" w:hAnsi="Arial" w:cs="Arial"/>
        </w:rPr>
        <w:t xml:space="preserve">Mając na uwadze </w:t>
      </w:r>
      <w:r w:rsidR="00EB515A" w:rsidRPr="00EB515A">
        <w:rPr>
          <w:rFonts w:ascii="Arial" w:hAnsi="Arial" w:cs="Arial"/>
        </w:rPr>
        <w:t xml:space="preserve">maksymalną </w:t>
      </w:r>
      <w:r w:rsidR="0075746E" w:rsidRPr="00EB515A">
        <w:rPr>
          <w:rFonts w:ascii="Arial" w:hAnsi="Arial" w:cs="Arial"/>
        </w:rPr>
        <w:t>przepustowość oczyszczalni</w:t>
      </w:r>
      <w:r w:rsidR="00EB515A" w:rsidRPr="00EB515A">
        <w:rPr>
          <w:rFonts w:ascii="Arial" w:hAnsi="Arial" w:cs="Arial"/>
        </w:rPr>
        <w:t>, wynoszącą 940 m</w:t>
      </w:r>
      <w:r w:rsidR="00EB515A" w:rsidRPr="00EB515A">
        <w:rPr>
          <w:rFonts w:ascii="Arial" w:hAnsi="Arial" w:cs="Arial"/>
          <w:vertAlign w:val="superscript"/>
        </w:rPr>
        <w:t>3</w:t>
      </w:r>
      <w:r w:rsidR="00EB515A" w:rsidRPr="00EB515A">
        <w:rPr>
          <w:rFonts w:ascii="Arial" w:hAnsi="Arial" w:cs="Arial"/>
        </w:rPr>
        <w:t>/h tj.</w:t>
      </w:r>
      <w:r w:rsidR="00E216ED">
        <w:rPr>
          <w:rFonts w:ascii="Arial" w:hAnsi="Arial" w:cs="Arial"/>
        </w:rPr>
        <w:t xml:space="preserve"> w</w:t>
      </w:r>
      <w:r w:rsidR="00EB515A" w:rsidRPr="00EB515A">
        <w:rPr>
          <w:rFonts w:ascii="Arial" w:hAnsi="Arial" w:cs="Arial"/>
        </w:rPr>
        <w:t xml:space="preserve"> przeliczeniu 0,26 m</w:t>
      </w:r>
      <w:r w:rsidR="00EB515A" w:rsidRPr="00EB515A">
        <w:rPr>
          <w:rFonts w:ascii="Arial" w:hAnsi="Arial" w:cs="Arial"/>
          <w:vertAlign w:val="superscript"/>
        </w:rPr>
        <w:t>3</w:t>
      </w:r>
      <w:r w:rsidR="00EB515A" w:rsidRPr="00EB515A">
        <w:rPr>
          <w:rFonts w:ascii="Arial" w:hAnsi="Arial" w:cs="Arial"/>
        </w:rPr>
        <w:t xml:space="preserve">/s, rozpatrzono pozytywnie wniosek strony. </w:t>
      </w:r>
      <w:r w:rsidR="0036493A" w:rsidRPr="00EB515A">
        <w:rPr>
          <w:rFonts w:ascii="Arial" w:hAnsi="Arial" w:cs="Arial"/>
        </w:rPr>
        <w:t>Pozostałe parametry określające ilości odprowadzanych ścieków tj. wartość Q</w:t>
      </w:r>
      <w:r w:rsidR="0036493A" w:rsidRPr="00EB515A">
        <w:rPr>
          <w:rFonts w:ascii="Arial" w:hAnsi="Arial" w:cs="Arial"/>
          <w:vertAlign w:val="subscript"/>
        </w:rPr>
        <w:t xml:space="preserve">śrd </w:t>
      </w:r>
      <w:r w:rsidR="0036493A" w:rsidRPr="00EB515A">
        <w:rPr>
          <w:rFonts w:ascii="Arial" w:hAnsi="Arial" w:cs="Arial"/>
        </w:rPr>
        <w:t>oraz Q</w:t>
      </w:r>
      <w:r w:rsidR="0036493A" w:rsidRPr="00EB515A">
        <w:rPr>
          <w:rFonts w:ascii="Arial" w:hAnsi="Arial" w:cs="Arial"/>
          <w:vertAlign w:val="subscript"/>
        </w:rPr>
        <w:t>dopr</w:t>
      </w:r>
      <w:r w:rsidR="0036493A" w:rsidRPr="00EB515A">
        <w:rPr>
          <w:rFonts w:ascii="Arial" w:hAnsi="Arial" w:cs="Arial"/>
        </w:rPr>
        <w:t xml:space="preserve"> pozostają bez zmian.</w:t>
      </w:r>
    </w:p>
    <w:p w14:paraId="487AF150" w14:textId="77777777" w:rsidR="000F6D5D" w:rsidRPr="00B468FF" w:rsidRDefault="000F6D5D" w:rsidP="000D4654">
      <w:pPr>
        <w:spacing w:line="276" w:lineRule="auto"/>
        <w:ind w:firstLine="709"/>
        <w:jc w:val="both"/>
        <w:rPr>
          <w:rFonts w:ascii="Arial" w:eastAsia="Times New Roman" w:hAnsi="Arial" w:cs="Arial"/>
          <w:lang w:eastAsia="x-none"/>
        </w:rPr>
      </w:pPr>
      <w:r w:rsidRPr="00B468FF">
        <w:rPr>
          <w:rFonts w:ascii="Arial" w:hAnsi="Arial" w:cs="Arial"/>
        </w:rPr>
        <w:t xml:space="preserve">Wnioskowane przez Spółkę zmiany przedmiotowego pozwolenia nie stanowią istotnej zmiany instalacji w rozumieniu art. 3 pkt 7 ustawy Prawo ochrony środowiska. Zmiany decyzji dokonano z w trybie art. 163 Kpa, </w:t>
      </w:r>
      <w:r w:rsidRPr="00B468FF">
        <w:rPr>
          <w:rStyle w:val="info-list-value-uzasadnienie"/>
          <w:rFonts w:ascii="Arial" w:hAnsi="Arial" w:cs="Arial"/>
        </w:rPr>
        <w:t xml:space="preserve">w </w:t>
      </w:r>
      <w:r w:rsidRPr="00B468FF">
        <w:rPr>
          <w:rFonts w:ascii="Arial" w:hAnsi="Arial" w:cs="Arial"/>
        </w:rPr>
        <w:t xml:space="preserve">związku z art. 192 ustawy Prawo </w:t>
      </w:r>
      <w:r w:rsidRPr="00B468FF">
        <w:rPr>
          <w:rFonts w:ascii="Arial" w:hAnsi="Arial" w:cs="Arial"/>
        </w:rPr>
        <w:lastRenderedPageBreak/>
        <w:t>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2F8871D7" w14:textId="603A9FAF" w:rsidR="000F6D5D" w:rsidRPr="00B468FF" w:rsidRDefault="000F6D5D" w:rsidP="000D4654">
      <w:pPr>
        <w:spacing w:line="276" w:lineRule="auto"/>
        <w:ind w:firstLine="709"/>
        <w:jc w:val="both"/>
        <w:rPr>
          <w:rFonts w:ascii="Arial" w:hAnsi="Arial" w:cs="Arial"/>
        </w:rPr>
      </w:pPr>
      <w:r w:rsidRPr="00B468FF">
        <w:rPr>
          <w:rFonts w:ascii="Arial" w:hAnsi="Arial" w:cs="Arial"/>
        </w:rPr>
        <w:t xml:space="preserve">Wprowadzone zmiany obowiązującego pozwolenia zintegrowanego </w:t>
      </w:r>
      <w:r w:rsidRPr="00B468FF">
        <w:rPr>
          <w:rFonts w:ascii="Arial" w:hAnsi="Arial" w:cs="Arial"/>
        </w:rPr>
        <w:br/>
        <w:t xml:space="preserve">nie zmieniają ustaleń dotyczących spełnienia wymogów wynikających z najlepszych dostępnych technik. </w:t>
      </w:r>
    </w:p>
    <w:p w14:paraId="20840E8A" w14:textId="77777777" w:rsidR="000F6D5D" w:rsidRPr="00B468FF" w:rsidRDefault="000F6D5D" w:rsidP="000D4654">
      <w:pPr>
        <w:spacing w:line="276" w:lineRule="auto"/>
        <w:ind w:firstLine="709"/>
        <w:jc w:val="both"/>
        <w:rPr>
          <w:rFonts w:ascii="Arial" w:hAnsi="Arial" w:cs="Arial"/>
        </w:rPr>
      </w:pPr>
      <w:r w:rsidRPr="00B468FF">
        <w:rPr>
          <w:rFonts w:ascii="Arial" w:hAnsi="Arial" w:cs="Arial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052E77EA" w14:textId="77777777" w:rsidR="000F6D5D" w:rsidRPr="00B468FF" w:rsidRDefault="000F6D5D" w:rsidP="000D4654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B468FF">
        <w:rPr>
          <w:rFonts w:ascii="Arial" w:hAnsi="Arial" w:cs="Arial"/>
          <w:color w:val="auto"/>
        </w:rPr>
        <w:t>Biorąc pod uwagę powyższe orzeczono jak w osnowie.</w:t>
      </w:r>
    </w:p>
    <w:p w14:paraId="62BAECD3" w14:textId="3B0F3881" w:rsidR="000F6D5D" w:rsidRPr="00B468FF" w:rsidRDefault="000F6D5D" w:rsidP="000D4654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B468FF">
        <w:rPr>
          <w:rFonts w:ascii="Arial" w:hAnsi="Arial" w:cs="Arial"/>
          <w:b/>
          <w:color w:val="auto"/>
        </w:rPr>
        <w:t>Pouczenie</w:t>
      </w:r>
    </w:p>
    <w:p w14:paraId="381C49EC" w14:textId="22095E0A" w:rsidR="000F6D5D" w:rsidRPr="00B468FF" w:rsidRDefault="000F6D5D" w:rsidP="000D4654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B468FF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B468FF">
        <w:rPr>
          <w:rFonts w:ascii="Arial" w:hAnsi="Arial" w:cs="Arial"/>
          <w:color w:val="auto"/>
        </w:rPr>
        <w:br/>
        <w:t xml:space="preserve">do Ministra Klimatu </w:t>
      </w:r>
      <w:r w:rsidR="0044073A" w:rsidRPr="00B468FF">
        <w:rPr>
          <w:rFonts w:ascii="Arial" w:hAnsi="Arial" w:cs="Arial"/>
          <w:color w:val="auto"/>
        </w:rPr>
        <w:t xml:space="preserve">i Środowiska </w:t>
      </w:r>
      <w:r w:rsidRPr="00B468FF">
        <w:rPr>
          <w:rFonts w:ascii="Arial" w:hAnsi="Arial" w:cs="Arial"/>
          <w:color w:val="auto"/>
        </w:rPr>
        <w:t xml:space="preserve">za pośrednictwem Marszałka Województwa Podkarpackiego w terminie 14 dni od dnia doręczenia decyzji </w:t>
      </w:r>
    </w:p>
    <w:p w14:paraId="304CB276" w14:textId="3335890F" w:rsidR="000F6D5D" w:rsidRPr="00B468FF" w:rsidRDefault="000F6D5D" w:rsidP="004A3B22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B468FF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B468FF">
        <w:rPr>
          <w:rFonts w:ascii="Arial" w:hAnsi="Arial" w:cs="Arial"/>
        </w:rPr>
        <w:br/>
        <w:t xml:space="preserve">Z dniem doręczenia Marszałkowi Województwa Podkarpackiego oświadczenia </w:t>
      </w:r>
      <w:r w:rsidRPr="00B468FF">
        <w:rPr>
          <w:rFonts w:ascii="Arial" w:hAnsi="Arial" w:cs="Arial"/>
        </w:rPr>
        <w:br/>
        <w:t xml:space="preserve">o zrzeczeniu się prawa do wniesienia odwołania decyzja staje się ostateczna </w:t>
      </w:r>
      <w:r w:rsidRPr="00B468FF">
        <w:rPr>
          <w:rFonts w:ascii="Arial" w:hAnsi="Arial" w:cs="Arial"/>
        </w:rPr>
        <w:br/>
        <w:t xml:space="preserve">i prawomocna. </w:t>
      </w:r>
    </w:p>
    <w:p w14:paraId="09671689" w14:textId="77777777" w:rsidR="000F6D5D" w:rsidRPr="00CE0BCF" w:rsidRDefault="000F6D5D" w:rsidP="000D4654">
      <w:pPr>
        <w:pStyle w:val="Default"/>
        <w:spacing w:line="276" w:lineRule="auto"/>
        <w:jc w:val="both"/>
        <w:rPr>
          <w:color w:val="FF0000"/>
        </w:rPr>
      </w:pPr>
    </w:p>
    <w:p w14:paraId="62714E76" w14:textId="77777777" w:rsidR="00BC2B9E" w:rsidRPr="00CE0BCF" w:rsidRDefault="00BC2B9E" w:rsidP="000D0886">
      <w:pPr>
        <w:pStyle w:val="Default"/>
        <w:spacing w:line="276" w:lineRule="auto"/>
        <w:jc w:val="both"/>
        <w:rPr>
          <w:rFonts w:ascii="Arial" w:hAnsi="Arial"/>
          <w:color w:val="FF0000"/>
        </w:rPr>
      </w:pPr>
      <w:r w:rsidRPr="00CE0BCF">
        <w:rPr>
          <w:rFonts w:ascii="Arial" w:hAnsi="Arial"/>
          <w:color w:val="FF0000"/>
        </w:rPr>
        <w:tab/>
      </w:r>
      <w:r w:rsidRPr="00CE0BCF">
        <w:rPr>
          <w:rFonts w:ascii="Arial" w:hAnsi="Arial"/>
          <w:color w:val="FF000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E0BCF" w:rsidRPr="00CE0BCF" w14:paraId="286E0CE2" w14:textId="77777777" w:rsidTr="00A33692">
        <w:tc>
          <w:tcPr>
            <w:tcW w:w="5098" w:type="dxa"/>
          </w:tcPr>
          <w:p w14:paraId="2AF2AE95" w14:textId="77777777" w:rsidR="00A40D30" w:rsidRPr="00CE0BCF" w:rsidRDefault="00A40D30" w:rsidP="000D0886">
            <w:pPr>
              <w:spacing w:line="276" w:lineRule="auto"/>
              <w:jc w:val="both"/>
              <w:rPr>
                <w:rFonts w:ascii="Arial" w:hAnsi="Arial"/>
                <w:color w:val="FF0000"/>
                <w:sz w:val="16"/>
              </w:rPr>
            </w:pPr>
            <w:bookmarkStart w:id="2" w:name="_Hlk99521776"/>
          </w:p>
          <w:p w14:paraId="63AAFE25" w14:textId="77777777" w:rsidR="00A40D30" w:rsidRPr="00CE0BCF" w:rsidRDefault="00A40D30" w:rsidP="000D0886">
            <w:pPr>
              <w:spacing w:line="276" w:lineRule="auto"/>
              <w:jc w:val="both"/>
              <w:rPr>
                <w:rFonts w:ascii="Arial" w:hAnsi="Arial"/>
                <w:color w:val="FF0000"/>
                <w:sz w:val="16"/>
              </w:rPr>
            </w:pPr>
          </w:p>
          <w:p w14:paraId="7C0B14BB" w14:textId="77777777" w:rsidR="008B2639" w:rsidRPr="00CE0BCF" w:rsidRDefault="008B2639" w:rsidP="000D0886">
            <w:pPr>
              <w:spacing w:line="276" w:lineRule="auto"/>
              <w:jc w:val="both"/>
              <w:rPr>
                <w:rFonts w:ascii="Arial" w:hAnsi="Arial"/>
                <w:color w:val="FF0000"/>
                <w:sz w:val="16"/>
              </w:rPr>
            </w:pPr>
          </w:p>
          <w:p w14:paraId="0FDAE0E0" w14:textId="77777777" w:rsidR="008B2639" w:rsidRPr="00E42701" w:rsidRDefault="008B2639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7D74A19D" w14:textId="3B205D60" w:rsidR="00BC2B9E" w:rsidRPr="00E42701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E42701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7E690B34" w14:textId="664BEBBF" w:rsidR="00BC2B9E" w:rsidRPr="00E42701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E42701">
              <w:rPr>
                <w:rFonts w:ascii="Arial" w:hAnsi="Arial"/>
                <w:sz w:val="16"/>
              </w:rPr>
              <w:t xml:space="preserve">uiszczona w dniu </w:t>
            </w:r>
            <w:r w:rsidR="00B468FF" w:rsidRPr="00E42701">
              <w:rPr>
                <w:rFonts w:ascii="Arial" w:hAnsi="Arial"/>
                <w:sz w:val="16"/>
              </w:rPr>
              <w:t>16</w:t>
            </w:r>
            <w:r w:rsidR="00A76126" w:rsidRPr="00E42701">
              <w:rPr>
                <w:rFonts w:ascii="Arial" w:hAnsi="Arial"/>
                <w:sz w:val="16"/>
              </w:rPr>
              <w:t>.0</w:t>
            </w:r>
            <w:r w:rsidR="00B468FF" w:rsidRPr="00E42701">
              <w:rPr>
                <w:rFonts w:ascii="Arial" w:hAnsi="Arial"/>
                <w:sz w:val="16"/>
              </w:rPr>
              <w:t>8</w:t>
            </w:r>
            <w:r w:rsidR="00A76126" w:rsidRPr="00E42701">
              <w:rPr>
                <w:rFonts w:ascii="Arial" w:hAnsi="Arial"/>
                <w:sz w:val="16"/>
              </w:rPr>
              <w:t>.2023</w:t>
            </w:r>
            <w:r w:rsidRPr="00E42701">
              <w:rPr>
                <w:rFonts w:ascii="Arial" w:hAnsi="Arial"/>
                <w:sz w:val="16"/>
              </w:rPr>
              <w:t xml:space="preserve"> r.</w:t>
            </w:r>
          </w:p>
          <w:p w14:paraId="1EDFBDCF" w14:textId="77777777" w:rsidR="00BC2B9E" w:rsidRPr="00E42701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E42701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278A3D20" w14:textId="2B3E1119" w:rsidR="00BC2B9E" w:rsidRPr="00CE0BCF" w:rsidRDefault="00BC2B9E" w:rsidP="000D0886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E42701">
              <w:rPr>
                <w:rFonts w:ascii="Arial" w:hAnsi="Arial"/>
                <w:sz w:val="16"/>
              </w:rPr>
              <w:t>Urzędu Miasta Rzeszowa.</w:t>
            </w:r>
          </w:p>
        </w:tc>
        <w:tc>
          <w:tcPr>
            <w:tcW w:w="3964" w:type="dxa"/>
          </w:tcPr>
          <w:p w14:paraId="5E86D462" w14:textId="77777777" w:rsidR="008B2639" w:rsidRPr="00CE0BCF" w:rsidRDefault="008B2639" w:rsidP="008B26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14:paraId="7E21910A" w14:textId="77777777" w:rsidR="00F40E5D" w:rsidRPr="00CE0BCF" w:rsidRDefault="00F40E5D" w:rsidP="008B26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14:paraId="7D504352" w14:textId="0B339F93" w:rsidR="00A40D30" w:rsidRPr="00CE0BCF" w:rsidRDefault="00A40D30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14:paraId="6B5D4308" w14:textId="77777777" w:rsidR="00A40D30" w:rsidRPr="00CE0BCF" w:rsidRDefault="00A40D30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14:paraId="7D57B2AA" w14:textId="2E4B4260" w:rsidR="00BC2B9E" w:rsidRPr="00CE0BCF" w:rsidRDefault="00BC2B9E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bookmarkEnd w:id="2"/>
    <w:p w14:paraId="1ADB35A6" w14:textId="06870BC1" w:rsidR="00441784" w:rsidRPr="00CE0BCF" w:rsidRDefault="00BC2B9E" w:rsidP="000D0886">
      <w:pPr>
        <w:pStyle w:val="Default"/>
        <w:spacing w:line="276" w:lineRule="auto"/>
        <w:jc w:val="both"/>
        <w:rPr>
          <w:rFonts w:ascii="Arial" w:hAnsi="Arial"/>
          <w:color w:val="FF0000"/>
        </w:rPr>
      </w:pPr>
      <w:r w:rsidRPr="00CE0BCF">
        <w:rPr>
          <w:rFonts w:ascii="Arial" w:hAnsi="Arial"/>
          <w:color w:val="FF0000"/>
        </w:rPr>
        <w:tab/>
      </w:r>
    </w:p>
    <w:p w14:paraId="171FFD61" w14:textId="77777777" w:rsidR="00F40E5D" w:rsidRPr="00B468FF" w:rsidRDefault="00F40E5D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0920808B" w14:textId="77777777" w:rsidR="00F40E5D" w:rsidRPr="00B468FF" w:rsidRDefault="00F40E5D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18915717" w14:textId="77777777" w:rsidR="00F40E5D" w:rsidRPr="00B468FF" w:rsidRDefault="00F40E5D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073DDBC" w14:textId="77777777" w:rsidR="00CD44DE" w:rsidRPr="004C44FE" w:rsidRDefault="00CD44DE" w:rsidP="000D0886">
      <w:pPr>
        <w:pStyle w:val="Default"/>
        <w:spacing w:line="276" w:lineRule="auto"/>
        <w:jc w:val="both"/>
        <w:rPr>
          <w:rFonts w:ascii="Arial" w:hAnsi="Arial"/>
          <w:color w:val="auto"/>
          <w:sz w:val="18"/>
          <w:szCs w:val="18"/>
        </w:rPr>
      </w:pPr>
    </w:p>
    <w:p w14:paraId="60461A11" w14:textId="5E614EDD" w:rsidR="00FB3508" w:rsidRPr="004C44FE" w:rsidRDefault="00FB3508" w:rsidP="000D088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C44FE">
        <w:rPr>
          <w:rFonts w:ascii="Arial" w:hAnsi="Arial" w:cs="Arial"/>
          <w:sz w:val="20"/>
          <w:szCs w:val="20"/>
          <w:u w:val="single"/>
        </w:rPr>
        <w:t>Otrzymują:</w:t>
      </w:r>
    </w:p>
    <w:p w14:paraId="7C62F4B6" w14:textId="75289E66" w:rsidR="00FB3508" w:rsidRPr="004C44FE" w:rsidRDefault="00FB3508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4C44FE">
        <w:rPr>
          <w:rFonts w:ascii="Arial" w:hAnsi="Arial" w:cs="Arial"/>
          <w:sz w:val="20"/>
          <w:szCs w:val="20"/>
        </w:rPr>
        <w:t xml:space="preserve">Firma Oponiarska Dębica S.A. ul. </w:t>
      </w:r>
      <w:r w:rsidR="00D24F76" w:rsidRPr="004C44FE">
        <w:rPr>
          <w:rFonts w:ascii="Arial" w:hAnsi="Arial" w:cs="Arial"/>
          <w:sz w:val="20"/>
          <w:szCs w:val="20"/>
        </w:rPr>
        <w:t>1</w:t>
      </w:r>
      <w:r w:rsidRPr="004C44FE">
        <w:rPr>
          <w:rFonts w:ascii="Arial" w:hAnsi="Arial" w:cs="Arial"/>
          <w:sz w:val="20"/>
          <w:szCs w:val="20"/>
        </w:rPr>
        <w:t>-go Maja 1, 39-200 Dębica</w:t>
      </w:r>
    </w:p>
    <w:p w14:paraId="408DFAB4" w14:textId="77777777" w:rsidR="00CE02BD" w:rsidRPr="004C44FE" w:rsidRDefault="00CE02BD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4C44FE">
        <w:rPr>
          <w:rFonts w:ascii="Arial" w:hAnsi="Arial" w:cs="Arial"/>
          <w:sz w:val="20"/>
          <w:szCs w:val="20"/>
        </w:rPr>
        <w:t>PGW Wody Polskie, RZGW w Rzeszowie, ul. Hanasiewicza 17B; 35-103 Rzeszów</w:t>
      </w:r>
    </w:p>
    <w:p w14:paraId="36B20070" w14:textId="6178977B" w:rsidR="00FB3508" w:rsidRPr="004C44FE" w:rsidRDefault="00FB3508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4C44FE">
        <w:rPr>
          <w:rFonts w:ascii="Arial" w:hAnsi="Arial"/>
          <w:sz w:val="20"/>
          <w:szCs w:val="20"/>
        </w:rPr>
        <w:t>OS-I. a/a</w:t>
      </w:r>
      <w:r w:rsidR="00FA1969">
        <w:rPr>
          <w:rFonts w:ascii="Arial" w:hAnsi="Arial"/>
          <w:sz w:val="20"/>
          <w:szCs w:val="20"/>
        </w:rPr>
        <w:br/>
      </w:r>
      <w:r w:rsidR="00FA1969">
        <w:rPr>
          <w:rFonts w:ascii="Arial" w:hAnsi="Arial"/>
          <w:sz w:val="20"/>
          <w:szCs w:val="20"/>
        </w:rPr>
        <w:br/>
      </w:r>
      <w:r w:rsidR="00FA1969">
        <w:rPr>
          <w:rFonts w:ascii="Arial" w:hAnsi="Arial"/>
          <w:sz w:val="20"/>
          <w:szCs w:val="20"/>
        </w:rPr>
        <w:br/>
        <w:t>Sporządziła: Edyta Sakowska</w:t>
      </w:r>
    </w:p>
    <w:sectPr w:rsidR="00FB3508" w:rsidRPr="004C44FE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B9C7" w14:textId="77777777" w:rsidR="005D011D" w:rsidRDefault="005D011D" w:rsidP="00A70D1E">
      <w:r>
        <w:separator/>
      </w:r>
    </w:p>
  </w:endnote>
  <w:endnote w:type="continuationSeparator" w:id="0">
    <w:p w14:paraId="41923425" w14:textId="77777777" w:rsidR="005D011D" w:rsidRDefault="005D011D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66C12E5E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8B3A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51.</w:t>
            </w:r>
            <w:r w:rsidR="00B468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</w:t>
            </w:r>
            <w:r w:rsidR="008B3A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.2023.</w:t>
            </w:r>
            <w:r w:rsidR="00E812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031BF6F2">
          <wp:extent cx="1457325" cy="390525"/>
          <wp:effectExtent l="19050" t="0" r="9525" b="0"/>
          <wp:docPr id="640004459" name="Obraz 640004459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1451" w14:textId="77777777" w:rsidR="005D011D" w:rsidRDefault="005D011D" w:rsidP="00A70D1E">
      <w:r>
        <w:separator/>
      </w:r>
    </w:p>
  </w:footnote>
  <w:footnote w:type="continuationSeparator" w:id="0">
    <w:p w14:paraId="040F8BC0" w14:textId="77777777" w:rsidR="005D011D" w:rsidRDefault="005D011D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3C41AE9E">
          <wp:extent cx="595829" cy="684000"/>
          <wp:effectExtent l="19050" t="0" r="0" b="0"/>
          <wp:docPr id="236659892" name="Obraz 236659892" descr="Herb województwa podkarpackiego. Tarcza dwudzielna w słup, w lewym polu czerwonym gryf ukoronowany srebrny wspięty w lewo, w prawym błękitnym lew ukoronowany złoty wspięty o języku czerwonym. Ponad nimi krzyż kawalerski srebrny.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lewym polu czerwonym gryf ukoronowany srebrny wspięty w lewo, w prawym błękitnym lew ukoronowany złoty wspięty o języku czerwonym. Ponad nimi krzyż kawalerski srebrny.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14"/>
    <w:multiLevelType w:val="hybridMultilevel"/>
    <w:tmpl w:val="14D6B3BE"/>
    <w:lvl w:ilvl="0" w:tplc="6694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BBB"/>
    <w:multiLevelType w:val="hybridMultilevel"/>
    <w:tmpl w:val="1C9A8CB2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679A"/>
    <w:multiLevelType w:val="hybridMultilevel"/>
    <w:tmpl w:val="77F45DB8"/>
    <w:lvl w:ilvl="0" w:tplc="B0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4356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84465"/>
    <w:multiLevelType w:val="hybridMultilevel"/>
    <w:tmpl w:val="F68E4CD2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0C521C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E63C6"/>
    <w:multiLevelType w:val="hybridMultilevel"/>
    <w:tmpl w:val="87460A5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1AA8"/>
    <w:multiLevelType w:val="hybridMultilevel"/>
    <w:tmpl w:val="E1984726"/>
    <w:lvl w:ilvl="0" w:tplc="DCEE3FC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026EE"/>
    <w:multiLevelType w:val="hybridMultilevel"/>
    <w:tmpl w:val="4D703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B48A5"/>
    <w:multiLevelType w:val="hybridMultilevel"/>
    <w:tmpl w:val="E64803BC"/>
    <w:lvl w:ilvl="0" w:tplc="F614E594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1" w15:restartNumberingAfterBreak="0">
    <w:nsid w:val="2D98605E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2ECE61A8"/>
    <w:multiLevelType w:val="hybridMultilevel"/>
    <w:tmpl w:val="9EE68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701"/>
    <w:multiLevelType w:val="hybridMultilevel"/>
    <w:tmpl w:val="02EEA9B6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D0C70"/>
    <w:multiLevelType w:val="hybridMultilevel"/>
    <w:tmpl w:val="F3D27A50"/>
    <w:lvl w:ilvl="0" w:tplc="9006A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1AE"/>
    <w:multiLevelType w:val="hybridMultilevel"/>
    <w:tmpl w:val="83C81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38717B8F"/>
    <w:multiLevelType w:val="hybridMultilevel"/>
    <w:tmpl w:val="A70ABEC6"/>
    <w:lvl w:ilvl="0" w:tplc="5E5C4D7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4092C"/>
    <w:multiLevelType w:val="hybridMultilevel"/>
    <w:tmpl w:val="35B4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2ECF"/>
    <w:multiLevelType w:val="hybridMultilevel"/>
    <w:tmpl w:val="D11E0CD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265"/>
    <w:multiLevelType w:val="hybridMultilevel"/>
    <w:tmpl w:val="978E950E"/>
    <w:lvl w:ilvl="0" w:tplc="35C65ED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E0780A"/>
    <w:multiLevelType w:val="hybridMultilevel"/>
    <w:tmpl w:val="DBFE2D0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368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D2C"/>
    <w:multiLevelType w:val="hybridMultilevel"/>
    <w:tmpl w:val="1FE86B5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E1133"/>
    <w:multiLevelType w:val="hybridMultilevel"/>
    <w:tmpl w:val="04D0E16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0BE7"/>
    <w:multiLevelType w:val="hybridMultilevel"/>
    <w:tmpl w:val="94564E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DE27A6"/>
    <w:multiLevelType w:val="hybridMultilevel"/>
    <w:tmpl w:val="2C4A7E0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74DEF"/>
    <w:multiLevelType w:val="hybridMultilevel"/>
    <w:tmpl w:val="10C225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C4CDD"/>
    <w:multiLevelType w:val="hybridMultilevel"/>
    <w:tmpl w:val="E2AA149E"/>
    <w:lvl w:ilvl="0" w:tplc="DBD04E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25B5C"/>
    <w:multiLevelType w:val="hybridMultilevel"/>
    <w:tmpl w:val="F8707D3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611BA"/>
    <w:multiLevelType w:val="hybridMultilevel"/>
    <w:tmpl w:val="176E34A8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9C4D09"/>
    <w:multiLevelType w:val="hybridMultilevel"/>
    <w:tmpl w:val="1C58CF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BC2C08"/>
    <w:multiLevelType w:val="hybridMultilevel"/>
    <w:tmpl w:val="7168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86EB8"/>
    <w:multiLevelType w:val="hybridMultilevel"/>
    <w:tmpl w:val="BC58F426"/>
    <w:lvl w:ilvl="0" w:tplc="F614E594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22747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570778"/>
    <w:multiLevelType w:val="hybridMultilevel"/>
    <w:tmpl w:val="77A6840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03467"/>
    <w:multiLevelType w:val="hybridMultilevel"/>
    <w:tmpl w:val="186665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D2752"/>
    <w:multiLevelType w:val="hybridMultilevel"/>
    <w:tmpl w:val="B0683672"/>
    <w:lvl w:ilvl="0" w:tplc="23DE68F4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6FB"/>
    <w:multiLevelType w:val="hybridMultilevel"/>
    <w:tmpl w:val="D3C6F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E7E8F"/>
    <w:multiLevelType w:val="hybridMultilevel"/>
    <w:tmpl w:val="508EB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2403848">
    <w:abstractNumId w:val="30"/>
  </w:num>
  <w:num w:numId="2" w16cid:durableId="1349068106">
    <w:abstractNumId w:val="23"/>
  </w:num>
  <w:num w:numId="3" w16cid:durableId="663510249">
    <w:abstractNumId w:val="43"/>
  </w:num>
  <w:num w:numId="4" w16cid:durableId="816919012">
    <w:abstractNumId w:val="36"/>
  </w:num>
  <w:num w:numId="5" w16cid:durableId="297345846">
    <w:abstractNumId w:val="2"/>
  </w:num>
  <w:num w:numId="6" w16cid:durableId="1468545349">
    <w:abstractNumId w:val="13"/>
  </w:num>
  <w:num w:numId="7" w16cid:durableId="1752658626">
    <w:abstractNumId w:val="37"/>
  </w:num>
  <w:num w:numId="8" w16cid:durableId="157426755">
    <w:abstractNumId w:val="16"/>
  </w:num>
  <w:num w:numId="9" w16cid:durableId="565336447">
    <w:abstractNumId w:val="22"/>
  </w:num>
  <w:num w:numId="10" w16cid:durableId="311108881">
    <w:abstractNumId w:val="31"/>
  </w:num>
  <w:num w:numId="11" w16cid:durableId="632565496">
    <w:abstractNumId w:val="1"/>
  </w:num>
  <w:num w:numId="12" w16cid:durableId="350575647">
    <w:abstractNumId w:val="26"/>
  </w:num>
  <w:num w:numId="13" w16cid:durableId="1195584104">
    <w:abstractNumId w:val="27"/>
  </w:num>
  <w:num w:numId="14" w16cid:durableId="509953488">
    <w:abstractNumId w:val="39"/>
  </w:num>
  <w:num w:numId="15" w16cid:durableId="970985073">
    <w:abstractNumId w:val="24"/>
  </w:num>
  <w:num w:numId="16" w16cid:durableId="149098705">
    <w:abstractNumId w:val="32"/>
  </w:num>
  <w:num w:numId="17" w16cid:durableId="1321159622">
    <w:abstractNumId w:val="3"/>
  </w:num>
  <w:num w:numId="18" w16cid:durableId="2105027202">
    <w:abstractNumId w:val="11"/>
  </w:num>
  <w:num w:numId="19" w16cid:durableId="2124034804">
    <w:abstractNumId w:val="8"/>
  </w:num>
  <w:num w:numId="20" w16cid:durableId="540750248">
    <w:abstractNumId w:val="5"/>
  </w:num>
  <w:num w:numId="21" w16cid:durableId="2061201241">
    <w:abstractNumId w:val="17"/>
  </w:num>
  <w:num w:numId="22" w16cid:durableId="1709068606">
    <w:abstractNumId w:val="38"/>
  </w:num>
  <w:num w:numId="23" w16cid:durableId="398749295">
    <w:abstractNumId w:val="9"/>
  </w:num>
  <w:num w:numId="24" w16cid:durableId="2145072941">
    <w:abstractNumId w:val="6"/>
  </w:num>
  <w:num w:numId="25" w16cid:durableId="374500830">
    <w:abstractNumId w:val="42"/>
  </w:num>
  <w:num w:numId="26" w16cid:durableId="272827270">
    <w:abstractNumId w:val="7"/>
  </w:num>
  <w:num w:numId="27" w16cid:durableId="1808550966">
    <w:abstractNumId w:val="28"/>
  </w:num>
  <w:num w:numId="28" w16cid:durableId="1046561270">
    <w:abstractNumId w:val="15"/>
  </w:num>
  <w:num w:numId="29" w16cid:durableId="1612784697">
    <w:abstractNumId w:val="0"/>
  </w:num>
  <w:num w:numId="30" w16cid:durableId="1244074225">
    <w:abstractNumId w:val="10"/>
  </w:num>
  <w:num w:numId="31" w16cid:durableId="1634825168">
    <w:abstractNumId w:val="18"/>
  </w:num>
  <w:num w:numId="32" w16cid:durableId="1253394110">
    <w:abstractNumId w:val="34"/>
  </w:num>
  <w:num w:numId="33" w16cid:durableId="1634746896">
    <w:abstractNumId w:val="21"/>
  </w:num>
  <w:num w:numId="34" w16cid:durableId="414739979">
    <w:abstractNumId w:val="12"/>
  </w:num>
  <w:num w:numId="35" w16cid:durableId="635990636">
    <w:abstractNumId w:val="41"/>
  </w:num>
  <w:num w:numId="36" w16cid:durableId="1833139444">
    <w:abstractNumId w:val="35"/>
  </w:num>
  <w:num w:numId="37" w16cid:durableId="294526438">
    <w:abstractNumId w:val="19"/>
  </w:num>
  <w:num w:numId="38" w16cid:durableId="1575777675">
    <w:abstractNumId w:val="4"/>
  </w:num>
  <w:num w:numId="39" w16cid:durableId="1301496864">
    <w:abstractNumId w:val="25"/>
  </w:num>
  <w:num w:numId="40" w16cid:durableId="1093433870">
    <w:abstractNumId w:val="33"/>
  </w:num>
  <w:num w:numId="41" w16cid:durableId="253054933">
    <w:abstractNumId w:val="29"/>
  </w:num>
  <w:num w:numId="42" w16cid:durableId="323318166">
    <w:abstractNumId w:val="20"/>
  </w:num>
  <w:num w:numId="43" w16cid:durableId="1830291109">
    <w:abstractNumId w:val="40"/>
  </w:num>
  <w:num w:numId="44" w16cid:durableId="38364912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3AB0"/>
    <w:rsid w:val="00016CD8"/>
    <w:rsid w:val="00021A01"/>
    <w:rsid w:val="00030319"/>
    <w:rsid w:val="0003198D"/>
    <w:rsid w:val="00031F3A"/>
    <w:rsid w:val="0003265E"/>
    <w:rsid w:val="00034A8C"/>
    <w:rsid w:val="0004245C"/>
    <w:rsid w:val="00042FF7"/>
    <w:rsid w:val="00044015"/>
    <w:rsid w:val="00044627"/>
    <w:rsid w:val="00044A94"/>
    <w:rsid w:val="00045103"/>
    <w:rsid w:val="00047295"/>
    <w:rsid w:val="0005068B"/>
    <w:rsid w:val="000542F5"/>
    <w:rsid w:val="000561A1"/>
    <w:rsid w:val="00056C6C"/>
    <w:rsid w:val="000603BE"/>
    <w:rsid w:val="00060C31"/>
    <w:rsid w:val="00061842"/>
    <w:rsid w:val="00062B9B"/>
    <w:rsid w:val="00062E62"/>
    <w:rsid w:val="000635F2"/>
    <w:rsid w:val="00065D36"/>
    <w:rsid w:val="000662B6"/>
    <w:rsid w:val="0006753A"/>
    <w:rsid w:val="000675AD"/>
    <w:rsid w:val="0007027F"/>
    <w:rsid w:val="00070BB0"/>
    <w:rsid w:val="00072874"/>
    <w:rsid w:val="000738F5"/>
    <w:rsid w:val="0008431A"/>
    <w:rsid w:val="000923B1"/>
    <w:rsid w:val="00092FB8"/>
    <w:rsid w:val="0009356F"/>
    <w:rsid w:val="00094030"/>
    <w:rsid w:val="0009483E"/>
    <w:rsid w:val="000956FC"/>
    <w:rsid w:val="00096093"/>
    <w:rsid w:val="0009655E"/>
    <w:rsid w:val="000A0828"/>
    <w:rsid w:val="000A13F7"/>
    <w:rsid w:val="000A209E"/>
    <w:rsid w:val="000A2CFA"/>
    <w:rsid w:val="000A2F14"/>
    <w:rsid w:val="000A5AE3"/>
    <w:rsid w:val="000B07E1"/>
    <w:rsid w:val="000B2F47"/>
    <w:rsid w:val="000B7E27"/>
    <w:rsid w:val="000C0D2B"/>
    <w:rsid w:val="000C44BA"/>
    <w:rsid w:val="000C6636"/>
    <w:rsid w:val="000C6FEF"/>
    <w:rsid w:val="000D01BF"/>
    <w:rsid w:val="000D0886"/>
    <w:rsid w:val="000D36A9"/>
    <w:rsid w:val="000D4654"/>
    <w:rsid w:val="000D5C28"/>
    <w:rsid w:val="000D6DCE"/>
    <w:rsid w:val="000E38F1"/>
    <w:rsid w:val="000E7767"/>
    <w:rsid w:val="000F080B"/>
    <w:rsid w:val="000F1758"/>
    <w:rsid w:val="000F40AB"/>
    <w:rsid w:val="000F61FB"/>
    <w:rsid w:val="000F6D5D"/>
    <w:rsid w:val="001005EE"/>
    <w:rsid w:val="0010778E"/>
    <w:rsid w:val="00107865"/>
    <w:rsid w:val="0011001B"/>
    <w:rsid w:val="00111957"/>
    <w:rsid w:val="00111F49"/>
    <w:rsid w:val="00115A00"/>
    <w:rsid w:val="00115A66"/>
    <w:rsid w:val="00115C22"/>
    <w:rsid w:val="00116632"/>
    <w:rsid w:val="00116A83"/>
    <w:rsid w:val="00116C2B"/>
    <w:rsid w:val="00120513"/>
    <w:rsid w:val="0012100D"/>
    <w:rsid w:val="00123470"/>
    <w:rsid w:val="00123986"/>
    <w:rsid w:val="0012440F"/>
    <w:rsid w:val="00125991"/>
    <w:rsid w:val="001264F1"/>
    <w:rsid w:val="00127103"/>
    <w:rsid w:val="0012789E"/>
    <w:rsid w:val="001279A3"/>
    <w:rsid w:val="00130066"/>
    <w:rsid w:val="0013016F"/>
    <w:rsid w:val="00133B2B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51B9"/>
    <w:rsid w:val="001460EB"/>
    <w:rsid w:val="001469D3"/>
    <w:rsid w:val="001473F1"/>
    <w:rsid w:val="0015083A"/>
    <w:rsid w:val="00153EDC"/>
    <w:rsid w:val="001553BC"/>
    <w:rsid w:val="00155978"/>
    <w:rsid w:val="00157026"/>
    <w:rsid w:val="00161593"/>
    <w:rsid w:val="001620F7"/>
    <w:rsid w:val="00163869"/>
    <w:rsid w:val="0016671A"/>
    <w:rsid w:val="001708B5"/>
    <w:rsid w:val="00171BBD"/>
    <w:rsid w:val="00172F0C"/>
    <w:rsid w:val="00183CC9"/>
    <w:rsid w:val="0018503A"/>
    <w:rsid w:val="00186927"/>
    <w:rsid w:val="0019147D"/>
    <w:rsid w:val="001937AD"/>
    <w:rsid w:val="001946EE"/>
    <w:rsid w:val="00195045"/>
    <w:rsid w:val="001955F6"/>
    <w:rsid w:val="00196C3B"/>
    <w:rsid w:val="001972CC"/>
    <w:rsid w:val="001A1139"/>
    <w:rsid w:val="001A2BAD"/>
    <w:rsid w:val="001A429C"/>
    <w:rsid w:val="001A7CD8"/>
    <w:rsid w:val="001B057A"/>
    <w:rsid w:val="001B1AFF"/>
    <w:rsid w:val="001B1D38"/>
    <w:rsid w:val="001B521B"/>
    <w:rsid w:val="001C0672"/>
    <w:rsid w:val="001C07FD"/>
    <w:rsid w:val="001C351D"/>
    <w:rsid w:val="001C3585"/>
    <w:rsid w:val="001C3A17"/>
    <w:rsid w:val="001C44EF"/>
    <w:rsid w:val="001C48DE"/>
    <w:rsid w:val="001C5381"/>
    <w:rsid w:val="001C5910"/>
    <w:rsid w:val="001C6974"/>
    <w:rsid w:val="001C78D6"/>
    <w:rsid w:val="001C7902"/>
    <w:rsid w:val="001C79A0"/>
    <w:rsid w:val="001D0385"/>
    <w:rsid w:val="001D1A0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7EE8"/>
    <w:rsid w:val="00211624"/>
    <w:rsid w:val="002130FA"/>
    <w:rsid w:val="0021395A"/>
    <w:rsid w:val="0021424F"/>
    <w:rsid w:val="00215FEF"/>
    <w:rsid w:val="00221CC0"/>
    <w:rsid w:val="00221EBC"/>
    <w:rsid w:val="00224C3E"/>
    <w:rsid w:val="00224CF2"/>
    <w:rsid w:val="00226823"/>
    <w:rsid w:val="0023001B"/>
    <w:rsid w:val="002306DD"/>
    <w:rsid w:val="00230842"/>
    <w:rsid w:val="0023312A"/>
    <w:rsid w:val="00233841"/>
    <w:rsid w:val="0023482F"/>
    <w:rsid w:val="0023525A"/>
    <w:rsid w:val="002361F2"/>
    <w:rsid w:val="002362B3"/>
    <w:rsid w:val="00236367"/>
    <w:rsid w:val="00236959"/>
    <w:rsid w:val="0024093D"/>
    <w:rsid w:val="002425EA"/>
    <w:rsid w:val="00243359"/>
    <w:rsid w:val="002436B6"/>
    <w:rsid w:val="0024376D"/>
    <w:rsid w:val="002445B0"/>
    <w:rsid w:val="0024538F"/>
    <w:rsid w:val="00246DC2"/>
    <w:rsid w:val="002501C5"/>
    <w:rsid w:val="0025082E"/>
    <w:rsid w:val="0025154F"/>
    <w:rsid w:val="0025400E"/>
    <w:rsid w:val="0026018E"/>
    <w:rsid w:val="00260FD1"/>
    <w:rsid w:val="002626FA"/>
    <w:rsid w:val="00263757"/>
    <w:rsid w:val="0026399F"/>
    <w:rsid w:val="00265167"/>
    <w:rsid w:val="002657CB"/>
    <w:rsid w:val="00267936"/>
    <w:rsid w:val="00267D17"/>
    <w:rsid w:val="002725A0"/>
    <w:rsid w:val="00275A48"/>
    <w:rsid w:val="00276673"/>
    <w:rsid w:val="0028046B"/>
    <w:rsid w:val="0028084C"/>
    <w:rsid w:val="00280D50"/>
    <w:rsid w:val="00283A6D"/>
    <w:rsid w:val="00286BC6"/>
    <w:rsid w:val="002870CF"/>
    <w:rsid w:val="00291A58"/>
    <w:rsid w:val="0029288D"/>
    <w:rsid w:val="00294FC4"/>
    <w:rsid w:val="002953E2"/>
    <w:rsid w:val="00296B01"/>
    <w:rsid w:val="002A0825"/>
    <w:rsid w:val="002A0E2C"/>
    <w:rsid w:val="002A0FAC"/>
    <w:rsid w:val="002A16DB"/>
    <w:rsid w:val="002A1F8A"/>
    <w:rsid w:val="002A4500"/>
    <w:rsid w:val="002A477A"/>
    <w:rsid w:val="002A492B"/>
    <w:rsid w:val="002A529A"/>
    <w:rsid w:val="002A55A1"/>
    <w:rsid w:val="002B0CDE"/>
    <w:rsid w:val="002B2A38"/>
    <w:rsid w:val="002B2A96"/>
    <w:rsid w:val="002B49DF"/>
    <w:rsid w:val="002C1AA0"/>
    <w:rsid w:val="002C774F"/>
    <w:rsid w:val="002D12CD"/>
    <w:rsid w:val="002D3633"/>
    <w:rsid w:val="002D4203"/>
    <w:rsid w:val="002D5AC1"/>
    <w:rsid w:val="002D63F5"/>
    <w:rsid w:val="002D728C"/>
    <w:rsid w:val="002D79F1"/>
    <w:rsid w:val="002E215C"/>
    <w:rsid w:val="002E2CA9"/>
    <w:rsid w:val="002E2FEA"/>
    <w:rsid w:val="002E44F0"/>
    <w:rsid w:val="002E4D3C"/>
    <w:rsid w:val="002E5067"/>
    <w:rsid w:val="002E5DA7"/>
    <w:rsid w:val="002E6373"/>
    <w:rsid w:val="002E77C6"/>
    <w:rsid w:val="002E77E8"/>
    <w:rsid w:val="002F2643"/>
    <w:rsid w:val="002F27FB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795"/>
    <w:rsid w:val="00307FF3"/>
    <w:rsid w:val="003124F5"/>
    <w:rsid w:val="003142C4"/>
    <w:rsid w:val="00314680"/>
    <w:rsid w:val="00315617"/>
    <w:rsid w:val="003164D7"/>
    <w:rsid w:val="00316DD7"/>
    <w:rsid w:val="003179CB"/>
    <w:rsid w:val="00317DF3"/>
    <w:rsid w:val="00320A0A"/>
    <w:rsid w:val="00323BFC"/>
    <w:rsid w:val="00323C81"/>
    <w:rsid w:val="0032645B"/>
    <w:rsid w:val="00326E89"/>
    <w:rsid w:val="00331CE9"/>
    <w:rsid w:val="00331D12"/>
    <w:rsid w:val="00334938"/>
    <w:rsid w:val="003354C0"/>
    <w:rsid w:val="00342340"/>
    <w:rsid w:val="00343913"/>
    <w:rsid w:val="003440DE"/>
    <w:rsid w:val="00346898"/>
    <w:rsid w:val="00346E1D"/>
    <w:rsid w:val="003470B6"/>
    <w:rsid w:val="00347C96"/>
    <w:rsid w:val="003534D8"/>
    <w:rsid w:val="003541D3"/>
    <w:rsid w:val="003572EB"/>
    <w:rsid w:val="0036157B"/>
    <w:rsid w:val="00362BE5"/>
    <w:rsid w:val="003641D1"/>
    <w:rsid w:val="0036493A"/>
    <w:rsid w:val="00367540"/>
    <w:rsid w:val="00371E7C"/>
    <w:rsid w:val="0037281C"/>
    <w:rsid w:val="00373FAF"/>
    <w:rsid w:val="00374ED6"/>
    <w:rsid w:val="00376529"/>
    <w:rsid w:val="0037661E"/>
    <w:rsid w:val="0038090E"/>
    <w:rsid w:val="00380E4F"/>
    <w:rsid w:val="0038195B"/>
    <w:rsid w:val="00384600"/>
    <w:rsid w:val="00384A2B"/>
    <w:rsid w:val="00385A1C"/>
    <w:rsid w:val="00390D6C"/>
    <w:rsid w:val="0039232A"/>
    <w:rsid w:val="00393A91"/>
    <w:rsid w:val="00397FA2"/>
    <w:rsid w:val="003A0041"/>
    <w:rsid w:val="003A0399"/>
    <w:rsid w:val="003A14E5"/>
    <w:rsid w:val="003A34C1"/>
    <w:rsid w:val="003A3688"/>
    <w:rsid w:val="003A5388"/>
    <w:rsid w:val="003A5A2E"/>
    <w:rsid w:val="003A5D27"/>
    <w:rsid w:val="003A744A"/>
    <w:rsid w:val="003B03EB"/>
    <w:rsid w:val="003B3FAC"/>
    <w:rsid w:val="003B4C72"/>
    <w:rsid w:val="003B5314"/>
    <w:rsid w:val="003B7813"/>
    <w:rsid w:val="003C11FB"/>
    <w:rsid w:val="003C1CBE"/>
    <w:rsid w:val="003C3A33"/>
    <w:rsid w:val="003C3C72"/>
    <w:rsid w:val="003C7762"/>
    <w:rsid w:val="003C7DE3"/>
    <w:rsid w:val="003D2EA3"/>
    <w:rsid w:val="003D3ABE"/>
    <w:rsid w:val="003D4F36"/>
    <w:rsid w:val="003D55FD"/>
    <w:rsid w:val="003D5DC0"/>
    <w:rsid w:val="003D5EFA"/>
    <w:rsid w:val="003D7215"/>
    <w:rsid w:val="003D7459"/>
    <w:rsid w:val="003D7E39"/>
    <w:rsid w:val="003E1A66"/>
    <w:rsid w:val="003E2434"/>
    <w:rsid w:val="003E5EC5"/>
    <w:rsid w:val="003E72B6"/>
    <w:rsid w:val="003E7CB4"/>
    <w:rsid w:val="003F391C"/>
    <w:rsid w:val="003F5C0D"/>
    <w:rsid w:val="003F5D61"/>
    <w:rsid w:val="003F624A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3711"/>
    <w:rsid w:val="00444E03"/>
    <w:rsid w:val="00447562"/>
    <w:rsid w:val="004503FA"/>
    <w:rsid w:val="00450A88"/>
    <w:rsid w:val="0045411C"/>
    <w:rsid w:val="00456C01"/>
    <w:rsid w:val="00456D5B"/>
    <w:rsid w:val="0045760E"/>
    <w:rsid w:val="00461511"/>
    <w:rsid w:val="004649ED"/>
    <w:rsid w:val="00470C01"/>
    <w:rsid w:val="00473FF4"/>
    <w:rsid w:val="0047435D"/>
    <w:rsid w:val="00474A52"/>
    <w:rsid w:val="00475D02"/>
    <w:rsid w:val="00476457"/>
    <w:rsid w:val="004814D8"/>
    <w:rsid w:val="0048159D"/>
    <w:rsid w:val="00481725"/>
    <w:rsid w:val="00481FFC"/>
    <w:rsid w:val="00482D0C"/>
    <w:rsid w:val="00484158"/>
    <w:rsid w:val="004868B0"/>
    <w:rsid w:val="0048769E"/>
    <w:rsid w:val="00491B36"/>
    <w:rsid w:val="00493883"/>
    <w:rsid w:val="00496518"/>
    <w:rsid w:val="004A1C49"/>
    <w:rsid w:val="004A1D3D"/>
    <w:rsid w:val="004A25EC"/>
    <w:rsid w:val="004A2D7D"/>
    <w:rsid w:val="004A3B22"/>
    <w:rsid w:val="004A3B86"/>
    <w:rsid w:val="004A4206"/>
    <w:rsid w:val="004A5326"/>
    <w:rsid w:val="004A613A"/>
    <w:rsid w:val="004A7BAC"/>
    <w:rsid w:val="004B0A1D"/>
    <w:rsid w:val="004B0F93"/>
    <w:rsid w:val="004B14E7"/>
    <w:rsid w:val="004B177F"/>
    <w:rsid w:val="004B28F1"/>
    <w:rsid w:val="004B2BD3"/>
    <w:rsid w:val="004B383D"/>
    <w:rsid w:val="004B4E60"/>
    <w:rsid w:val="004C0BB5"/>
    <w:rsid w:val="004C1F51"/>
    <w:rsid w:val="004C27D9"/>
    <w:rsid w:val="004C36EE"/>
    <w:rsid w:val="004C44FE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43AF"/>
    <w:rsid w:val="004E489E"/>
    <w:rsid w:val="004E5F16"/>
    <w:rsid w:val="004F6309"/>
    <w:rsid w:val="004F680A"/>
    <w:rsid w:val="004F6A26"/>
    <w:rsid w:val="0050304C"/>
    <w:rsid w:val="00505229"/>
    <w:rsid w:val="00506EFA"/>
    <w:rsid w:val="0050707A"/>
    <w:rsid w:val="00511CB5"/>
    <w:rsid w:val="00512F84"/>
    <w:rsid w:val="005149A7"/>
    <w:rsid w:val="00517192"/>
    <w:rsid w:val="00522CF8"/>
    <w:rsid w:val="00523287"/>
    <w:rsid w:val="005261FC"/>
    <w:rsid w:val="00532057"/>
    <w:rsid w:val="00532ACC"/>
    <w:rsid w:val="00533689"/>
    <w:rsid w:val="00533C63"/>
    <w:rsid w:val="00536BE8"/>
    <w:rsid w:val="00541581"/>
    <w:rsid w:val="0054223D"/>
    <w:rsid w:val="005431E9"/>
    <w:rsid w:val="0054577E"/>
    <w:rsid w:val="00545B6E"/>
    <w:rsid w:val="00546ADC"/>
    <w:rsid w:val="00551866"/>
    <w:rsid w:val="00551E9E"/>
    <w:rsid w:val="00556197"/>
    <w:rsid w:val="00560045"/>
    <w:rsid w:val="00561C8A"/>
    <w:rsid w:val="00563500"/>
    <w:rsid w:val="005638B9"/>
    <w:rsid w:val="005668FF"/>
    <w:rsid w:val="00567E52"/>
    <w:rsid w:val="00573225"/>
    <w:rsid w:val="0057779D"/>
    <w:rsid w:val="00577CB3"/>
    <w:rsid w:val="00581476"/>
    <w:rsid w:val="00582BEE"/>
    <w:rsid w:val="00591975"/>
    <w:rsid w:val="00591B86"/>
    <w:rsid w:val="00592915"/>
    <w:rsid w:val="00593792"/>
    <w:rsid w:val="00594552"/>
    <w:rsid w:val="00594C9B"/>
    <w:rsid w:val="005953D4"/>
    <w:rsid w:val="005969BC"/>
    <w:rsid w:val="005A11DC"/>
    <w:rsid w:val="005A1AB2"/>
    <w:rsid w:val="005A2704"/>
    <w:rsid w:val="005A282B"/>
    <w:rsid w:val="005A2B10"/>
    <w:rsid w:val="005A4AD3"/>
    <w:rsid w:val="005A4B9D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B99"/>
    <w:rsid w:val="005C0BF7"/>
    <w:rsid w:val="005C2D07"/>
    <w:rsid w:val="005C3576"/>
    <w:rsid w:val="005C3848"/>
    <w:rsid w:val="005C7295"/>
    <w:rsid w:val="005D011D"/>
    <w:rsid w:val="005D0D96"/>
    <w:rsid w:val="005D2C1D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6368"/>
    <w:rsid w:val="005F1056"/>
    <w:rsid w:val="005F3BC1"/>
    <w:rsid w:val="005F484E"/>
    <w:rsid w:val="005F529E"/>
    <w:rsid w:val="005F68B0"/>
    <w:rsid w:val="00600FF7"/>
    <w:rsid w:val="00601AF3"/>
    <w:rsid w:val="00602BFD"/>
    <w:rsid w:val="00603ED2"/>
    <w:rsid w:val="00604814"/>
    <w:rsid w:val="00605DA7"/>
    <w:rsid w:val="00605F27"/>
    <w:rsid w:val="0060694C"/>
    <w:rsid w:val="0060716A"/>
    <w:rsid w:val="00607973"/>
    <w:rsid w:val="00611179"/>
    <w:rsid w:val="00614824"/>
    <w:rsid w:val="006149F5"/>
    <w:rsid w:val="006166B6"/>
    <w:rsid w:val="0062115A"/>
    <w:rsid w:val="00622B8D"/>
    <w:rsid w:val="00636AB1"/>
    <w:rsid w:val="006416D2"/>
    <w:rsid w:val="00644D94"/>
    <w:rsid w:val="0064589E"/>
    <w:rsid w:val="006465BF"/>
    <w:rsid w:val="00646FE1"/>
    <w:rsid w:val="00653FCB"/>
    <w:rsid w:val="00654488"/>
    <w:rsid w:val="00656A41"/>
    <w:rsid w:val="00657ED7"/>
    <w:rsid w:val="0066032E"/>
    <w:rsid w:val="00661920"/>
    <w:rsid w:val="0066478E"/>
    <w:rsid w:val="0066516A"/>
    <w:rsid w:val="00667BB7"/>
    <w:rsid w:val="00671943"/>
    <w:rsid w:val="00672968"/>
    <w:rsid w:val="00672CB1"/>
    <w:rsid w:val="0067566B"/>
    <w:rsid w:val="00675FC5"/>
    <w:rsid w:val="00684445"/>
    <w:rsid w:val="00684D0D"/>
    <w:rsid w:val="00686DA7"/>
    <w:rsid w:val="0068714A"/>
    <w:rsid w:val="00687570"/>
    <w:rsid w:val="006928DD"/>
    <w:rsid w:val="00692DFC"/>
    <w:rsid w:val="00695646"/>
    <w:rsid w:val="00695700"/>
    <w:rsid w:val="00696AE5"/>
    <w:rsid w:val="00697107"/>
    <w:rsid w:val="006A0C3D"/>
    <w:rsid w:val="006A1344"/>
    <w:rsid w:val="006A1A8D"/>
    <w:rsid w:val="006A27BD"/>
    <w:rsid w:val="006A39F2"/>
    <w:rsid w:val="006A4D21"/>
    <w:rsid w:val="006A7DB7"/>
    <w:rsid w:val="006B0BB5"/>
    <w:rsid w:val="006B1EDF"/>
    <w:rsid w:val="006B2CFE"/>
    <w:rsid w:val="006B3DEF"/>
    <w:rsid w:val="006B4BE2"/>
    <w:rsid w:val="006B7C54"/>
    <w:rsid w:val="006C2FD1"/>
    <w:rsid w:val="006C4691"/>
    <w:rsid w:val="006C5355"/>
    <w:rsid w:val="006D1D50"/>
    <w:rsid w:val="006D2934"/>
    <w:rsid w:val="006D3A2F"/>
    <w:rsid w:val="006D52AC"/>
    <w:rsid w:val="006D62D5"/>
    <w:rsid w:val="006E11B4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4566"/>
    <w:rsid w:val="006F6E05"/>
    <w:rsid w:val="006F6F17"/>
    <w:rsid w:val="00702AD5"/>
    <w:rsid w:val="00703020"/>
    <w:rsid w:val="007042C1"/>
    <w:rsid w:val="00704562"/>
    <w:rsid w:val="00705749"/>
    <w:rsid w:val="00705A61"/>
    <w:rsid w:val="00705FC0"/>
    <w:rsid w:val="00706B9A"/>
    <w:rsid w:val="00706D35"/>
    <w:rsid w:val="007126E2"/>
    <w:rsid w:val="00713168"/>
    <w:rsid w:val="00723321"/>
    <w:rsid w:val="0072511B"/>
    <w:rsid w:val="00727822"/>
    <w:rsid w:val="00734ABF"/>
    <w:rsid w:val="00737B47"/>
    <w:rsid w:val="00737C39"/>
    <w:rsid w:val="00740475"/>
    <w:rsid w:val="00741678"/>
    <w:rsid w:val="0074193B"/>
    <w:rsid w:val="00741AE6"/>
    <w:rsid w:val="00742087"/>
    <w:rsid w:val="00742849"/>
    <w:rsid w:val="007439F6"/>
    <w:rsid w:val="00745C3C"/>
    <w:rsid w:val="00746C27"/>
    <w:rsid w:val="0075355B"/>
    <w:rsid w:val="0075746E"/>
    <w:rsid w:val="007617E2"/>
    <w:rsid w:val="00761DEC"/>
    <w:rsid w:val="007708FA"/>
    <w:rsid w:val="00771530"/>
    <w:rsid w:val="00773B8C"/>
    <w:rsid w:val="0077420E"/>
    <w:rsid w:val="00776D88"/>
    <w:rsid w:val="00780C1F"/>
    <w:rsid w:val="007810CC"/>
    <w:rsid w:val="00781230"/>
    <w:rsid w:val="0078171D"/>
    <w:rsid w:val="0078184E"/>
    <w:rsid w:val="00782AA1"/>
    <w:rsid w:val="00783FE8"/>
    <w:rsid w:val="00785842"/>
    <w:rsid w:val="007904B8"/>
    <w:rsid w:val="00792818"/>
    <w:rsid w:val="00793876"/>
    <w:rsid w:val="007962AB"/>
    <w:rsid w:val="0079667C"/>
    <w:rsid w:val="00796EE7"/>
    <w:rsid w:val="007A0A25"/>
    <w:rsid w:val="007A14B8"/>
    <w:rsid w:val="007A4291"/>
    <w:rsid w:val="007A76DB"/>
    <w:rsid w:val="007B0B42"/>
    <w:rsid w:val="007B1134"/>
    <w:rsid w:val="007B2DB7"/>
    <w:rsid w:val="007B4014"/>
    <w:rsid w:val="007B579B"/>
    <w:rsid w:val="007B68EF"/>
    <w:rsid w:val="007B6FBA"/>
    <w:rsid w:val="007C0D5E"/>
    <w:rsid w:val="007C1DE3"/>
    <w:rsid w:val="007C1F08"/>
    <w:rsid w:val="007C2933"/>
    <w:rsid w:val="007C38B3"/>
    <w:rsid w:val="007D062A"/>
    <w:rsid w:val="007D0ED8"/>
    <w:rsid w:val="007D22A6"/>
    <w:rsid w:val="007D32CD"/>
    <w:rsid w:val="007D33DF"/>
    <w:rsid w:val="007D4C13"/>
    <w:rsid w:val="007D6423"/>
    <w:rsid w:val="007E02C1"/>
    <w:rsid w:val="007E0442"/>
    <w:rsid w:val="007E3B27"/>
    <w:rsid w:val="007E69FE"/>
    <w:rsid w:val="007F106F"/>
    <w:rsid w:val="007F22B4"/>
    <w:rsid w:val="007F3A93"/>
    <w:rsid w:val="007F59F1"/>
    <w:rsid w:val="007F5D39"/>
    <w:rsid w:val="007F6073"/>
    <w:rsid w:val="00800F6D"/>
    <w:rsid w:val="00803FBF"/>
    <w:rsid w:val="008049F2"/>
    <w:rsid w:val="00807637"/>
    <w:rsid w:val="00810114"/>
    <w:rsid w:val="0081159A"/>
    <w:rsid w:val="00811775"/>
    <w:rsid w:val="0081190B"/>
    <w:rsid w:val="00815CAD"/>
    <w:rsid w:val="008203FC"/>
    <w:rsid w:val="00821FC8"/>
    <w:rsid w:val="00823B07"/>
    <w:rsid w:val="008243FE"/>
    <w:rsid w:val="0082446F"/>
    <w:rsid w:val="008266C4"/>
    <w:rsid w:val="0082770B"/>
    <w:rsid w:val="00833871"/>
    <w:rsid w:val="00833A87"/>
    <w:rsid w:val="00834459"/>
    <w:rsid w:val="00840181"/>
    <w:rsid w:val="00840A16"/>
    <w:rsid w:val="008427EC"/>
    <w:rsid w:val="00843C04"/>
    <w:rsid w:val="00847828"/>
    <w:rsid w:val="00851B91"/>
    <w:rsid w:val="00851D21"/>
    <w:rsid w:val="008529CE"/>
    <w:rsid w:val="00854CC4"/>
    <w:rsid w:val="00855141"/>
    <w:rsid w:val="00855DA7"/>
    <w:rsid w:val="0085668A"/>
    <w:rsid w:val="008618BE"/>
    <w:rsid w:val="00862BA3"/>
    <w:rsid w:val="008630BA"/>
    <w:rsid w:val="00863DF2"/>
    <w:rsid w:val="008659BB"/>
    <w:rsid w:val="00865A4A"/>
    <w:rsid w:val="00866DE0"/>
    <w:rsid w:val="0087198A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5B9"/>
    <w:rsid w:val="008A27D9"/>
    <w:rsid w:val="008A37BA"/>
    <w:rsid w:val="008A3D0E"/>
    <w:rsid w:val="008A4613"/>
    <w:rsid w:val="008A475E"/>
    <w:rsid w:val="008A619A"/>
    <w:rsid w:val="008B0AA5"/>
    <w:rsid w:val="008B2639"/>
    <w:rsid w:val="008B3307"/>
    <w:rsid w:val="008B395B"/>
    <w:rsid w:val="008B3A23"/>
    <w:rsid w:val="008B46F9"/>
    <w:rsid w:val="008B7189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F036B"/>
    <w:rsid w:val="008F0D16"/>
    <w:rsid w:val="008F22F6"/>
    <w:rsid w:val="008F2922"/>
    <w:rsid w:val="008F2F72"/>
    <w:rsid w:val="008F3568"/>
    <w:rsid w:val="008F6009"/>
    <w:rsid w:val="008F611B"/>
    <w:rsid w:val="008F66D0"/>
    <w:rsid w:val="008F7C29"/>
    <w:rsid w:val="00901157"/>
    <w:rsid w:val="0090137D"/>
    <w:rsid w:val="0090260F"/>
    <w:rsid w:val="0090415F"/>
    <w:rsid w:val="00905C8C"/>
    <w:rsid w:val="00911F52"/>
    <w:rsid w:val="00912622"/>
    <w:rsid w:val="009151EA"/>
    <w:rsid w:val="009156B7"/>
    <w:rsid w:val="0091596B"/>
    <w:rsid w:val="009159EA"/>
    <w:rsid w:val="00916DC3"/>
    <w:rsid w:val="00922199"/>
    <w:rsid w:val="00922891"/>
    <w:rsid w:val="00923DF7"/>
    <w:rsid w:val="009247B0"/>
    <w:rsid w:val="009274C3"/>
    <w:rsid w:val="00927BFA"/>
    <w:rsid w:val="00934C39"/>
    <w:rsid w:val="00936638"/>
    <w:rsid w:val="0093750F"/>
    <w:rsid w:val="0094245B"/>
    <w:rsid w:val="00945791"/>
    <w:rsid w:val="00946458"/>
    <w:rsid w:val="00946612"/>
    <w:rsid w:val="009502E0"/>
    <w:rsid w:val="009506EB"/>
    <w:rsid w:val="00952842"/>
    <w:rsid w:val="0095404E"/>
    <w:rsid w:val="00955A0B"/>
    <w:rsid w:val="0095738A"/>
    <w:rsid w:val="009615B1"/>
    <w:rsid w:val="00961A1C"/>
    <w:rsid w:val="00962C08"/>
    <w:rsid w:val="00967E08"/>
    <w:rsid w:val="00971224"/>
    <w:rsid w:val="009730F9"/>
    <w:rsid w:val="009768E4"/>
    <w:rsid w:val="00977D9D"/>
    <w:rsid w:val="009836B0"/>
    <w:rsid w:val="0098521F"/>
    <w:rsid w:val="00986063"/>
    <w:rsid w:val="009965A2"/>
    <w:rsid w:val="009A3F12"/>
    <w:rsid w:val="009A4144"/>
    <w:rsid w:val="009A5812"/>
    <w:rsid w:val="009B1574"/>
    <w:rsid w:val="009B349B"/>
    <w:rsid w:val="009B424A"/>
    <w:rsid w:val="009B5A1D"/>
    <w:rsid w:val="009B5DE0"/>
    <w:rsid w:val="009C3E69"/>
    <w:rsid w:val="009C49F4"/>
    <w:rsid w:val="009C6650"/>
    <w:rsid w:val="009C66AB"/>
    <w:rsid w:val="009C6A07"/>
    <w:rsid w:val="009D03AC"/>
    <w:rsid w:val="009D03C5"/>
    <w:rsid w:val="009D0F18"/>
    <w:rsid w:val="009D472F"/>
    <w:rsid w:val="009D55D8"/>
    <w:rsid w:val="009D704C"/>
    <w:rsid w:val="009D7515"/>
    <w:rsid w:val="009D78B7"/>
    <w:rsid w:val="009E0B85"/>
    <w:rsid w:val="009E202D"/>
    <w:rsid w:val="009E3756"/>
    <w:rsid w:val="009E4E06"/>
    <w:rsid w:val="009E6499"/>
    <w:rsid w:val="009F1404"/>
    <w:rsid w:val="009F2E6C"/>
    <w:rsid w:val="009F2F90"/>
    <w:rsid w:val="009F3F2B"/>
    <w:rsid w:val="009F412C"/>
    <w:rsid w:val="009F5DBC"/>
    <w:rsid w:val="009F5F0E"/>
    <w:rsid w:val="00A01F77"/>
    <w:rsid w:val="00A02788"/>
    <w:rsid w:val="00A03C9D"/>
    <w:rsid w:val="00A055C4"/>
    <w:rsid w:val="00A059A6"/>
    <w:rsid w:val="00A1076C"/>
    <w:rsid w:val="00A12F68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40D30"/>
    <w:rsid w:val="00A41049"/>
    <w:rsid w:val="00A41169"/>
    <w:rsid w:val="00A46697"/>
    <w:rsid w:val="00A474B9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3FF6"/>
    <w:rsid w:val="00A7443B"/>
    <w:rsid w:val="00A74E11"/>
    <w:rsid w:val="00A76126"/>
    <w:rsid w:val="00A94E64"/>
    <w:rsid w:val="00A96EE8"/>
    <w:rsid w:val="00A97AE0"/>
    <w:rsid w:val="00AA0D23"/>
    <w:rsid w:val="00AA1DB9"/>
    <w:rsid w:val="00AA20AE"/>
    <w:rsid w:val="00AA33DE"/>
    <w:rsid w:val="00AA533A"/>
    <w:rsid w:val="00AA74AD"/>
    <w:rsid w:val="00AB2F67"/>
    <w:rsid w:val="00AB3FCE"/>
    <w:rsid w:val="00AB5DAB"/>
    <w:rsid w:val="00AB644B"/>
    <w:rsid w:val="00AB6B39"/>
    <w:rsid w:val="00AC18D7"/>
    <w:rsid w:val="00AD03F9"/>
    <w:rsid w:val="00AD0656"/>
    <w:rsid w:val="00AD48C7"/>
    <w:rsid w:val="00AD4E0E"/>
    <w:rsid w:val="00AD5327"/>
    <w:rsid w:val="00AD68A0"/>
    <w:rsid w:val="00AD76C7"/>
    <w:rsid w:val="00AE6E4B"/>
    <w:rsid w:val="00AE7118"/>
    <w:rsid w:val="00AF09CC"/>
    <w:rsid w:val="00AF0B77"/>
    <w:rsid w:val="00AF1F97"/>
    <w:rsid w:val="00AF2930"/>
    <w:rsid w:val="00AF5A35"/>
    <w:rsid w:val="00AF630D"/>
    <w:rsid w:val="00AF6790"/>
    <w:rsid w:val="00AF76D7"/>
    <w:rsid w:val="00AF7E7E"/>
    <w:rsid w:val="00B00A95"/>
    <w:rsid w:val="00B00CAF"/>
    <w:rsid w:val="00B0381F"/>
    <w:rsid w:val="00B04042"/>
    <w:rsid w:val="00B06523"/>
    <w:rsid w:val="00B121D1"/>
    <w:rsid w:val="00B12BAF"/>
    <w:rsid w:val="00B12D64"/>
    <w:rsid w:val="00B14D7A"/>
    <w:rsid w:val="00B16F3C"/>
    <w:rsid w:val="00B179CC"/>
    <w:rsid w:val="00B20DD8"/>
    <w:rsid w:val="00B2192C"/>
    <w:rsid w:val="00B23456"/>
    <w:rsid w:val="00B234BF"/>
    <w:rsid w:val="00B27688"/>
    <w:rsid w:val="00B3028F"/>
    <w:rsid w:val="00B32F3C"/>
    <w:rsid w:val="00B34A32"/>
    <w:rsid w:val="00B371F0"/>
    <w:rsid w:val="00B41330"/>
    <w:rsid w:val="00B418A9"/>
    <w:rsid w:val="00B42257"/>
    <w:rsid w:val="00B468FF"/>
    <w:rsid w:val="00B46F56"/>
    <w:rsid w:val="00B51179"/>
    <w:rsid w:val="00B53E0B"/>
    <w:rsid w:val="00B54DAE"/>
    <w:rsid w:val="00B56777"/>
    <w:rsid w:val="00B569D9"/>
    <w:rsid w:val="00B57FA0"/>
    <w:rsid w:val="00B639D0"/>
    <w:rsid w:val="00B64E0B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598D"/>
    <w:rsid w:val="00B935B0"/>
    <w:rsid w:val="00B93F55"/>
    <w:rsid w:val="00B947FE"/>
    <w:rsid w:val="00BA5350"/>
    <w:rsid w:val="00BB1B04"/>
    <w:rsid w:val="00BB2EFD"/>
    <w:rsid w:val="00BB355B"/>
    <w:rsid w:val="00BC1E49"/>
    <w:rsid w:val="00BC2187"/>
    <w:rsid w:val="00BC2B9E"/>
    <w:rsid w:val="00BC56CB"/>
    <w:rsid w:val="00BC5963"/>
    <w:rsid w:val="00BC7D4F"/>
    <w:rsid w:val="00BD281C"/>
    <w:rsid w:val="00BD2973"/>
    <w:rsid w:val="00BD3236"/>
    <w:rsid w:val="00BD4340"/>
    <w:rsid w:val="00BD4932"/>
    <w:rsid w:val="00BD6BE6"/>
    <w:rsid w:val="00BE1F21"/>
    <w:rsid w:val="00BE2DE1"/>
    <w:rsid w:val="00BE4887"/>
    <w:rsid w:val="00BE4B61"/>
    <w:rsid w:val="00BE6C6C"/>
    <w:rsid w:val="00BF2A6F"/>
    <w:rsid w:val="00BF2AD6"/>
    <w:rsid w:val="00BF3423"/>
    <w:rsid w:val="00BF4F74"/>
    <w:rsid w:val="00BF69FB"/>
    <w:rsid w:val="00BF76D2"/>
    <w:rsid w:val="00BF7B55"/>
    <w:rsid w:val="00C02A4D"/>
    <w:rsid w:val="00C04149"/>
    <w:rsid w:val="00C04625"/>
    <w:rsid w:val="00C047F7"/>
    <w:rsid w:val="00C12089"/>
    <w:rsid w:val="00C120FB"/>
    <w:rsid w:val="00C13DB7"/>
    <w:rsid w:val="00C158FE"/>
    <w:rsid w:val="00C15BAB"/>
    <w:rsid w:val="00C168CB"/>
    <w:rsid w:val="00C21C06"/>
    <w:rsid w:val="00C220DA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5285"/>
    <w:rsid w:val="00C46AEE"/>
    <w:rsid w:val="00C527FB"/>
    <w:rsid w:val="00C578AF"/>
    <w:rsid w:val="00C61E97"/>
    <w:rsid w:val="00C62F0F"/>
    <w:rsid w:val="00C63236"/>
    <w:rsid w:val="00C63B6D"/>
    <w:rsid w:val="00C64162"/>
    <w:rsid w:val="00C6723D"/>
    <w:rsid w:val="00C72B10"/>
    <w:rsid w:val="00C7371F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DCB"/>
    <w:rsid w:val="00C9209E"/>
    <w:rsid w:val="00C92275"/>
    <w:rsid w:val="00C96BED"/>
    <w:rsid w:val="00CA0D26"/>
    <w:rsid w:val="00CA3DB8"/>
    <w:rsid w:val="00CA4BA0"/>
    <w:rsid w:val="00CA5CD2"/>
    <w:rsid w:val="00CA7DD8"/>
    <w:rsid w:val="00CB11C2"/>
    <w:rsid w:val="00CB1607"/>
    <w:rsid w:val="00CB62A0"/>
    <w:rsid w:val="00CC1B0B"/>
    <w:rsid w:val="00CC1F72"/>
    <w:rsid w:val="00CC3584"/>
    <w:rsid w:val="00CC3B1D"/>
    <w:rsid w:val="00CC78BD"/>
    <w:rsid w:val="00CC7AE9"/>
    <w:rsid w:val="00CC7F32"/>
    <w:rsid w:val="00CD3260"/>
    <w:rsid w:val="00CD44B4"/>
    <w:rsid w:val="00CD44DE"/>
    <w:rsid w:val="00CD5D7B"/>
    <w:rsid w:val="00CD5E52"/>
    <w:rsid w:val="00CE02BD"/>
    <w:rsid w:val="00CE0BCF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A09"/>
    <w:rsid w:val="00D02D78"/>
    <w:rsid w:val="00D03A6D"/>
    <w:rsid w:val="00D0556C"/>
    <w:rsid w:val="00D0558E"/>
    <w:rsid w:val="00D06A98"/>
    <w:rsid w:val="00D10F05"/>
    <w:rsid w:val="00D113D0"/>
    <w:rsid w:val="00D1254E"/>
    <w:rsid w:val="00D12F05"/>
    <w:rsid w:val="00D16287"/>
    <w:rsid w:val="00D200B4"/>
    <w:rsid w:val="00D20588"/>
    <w:rsid w:val="00D20BA9"/>
    <w:rsid w:val="00D20F34"/>
    <w:rsid w:val="00D23857"/>
    <w:rsid w:val="00D24051"/>
    <w:rsid w:val="00D2462F"/>
    <w:rsid w:val="00D24E7D"/>
    <w:rsid w:val="00D24F76"/>
    <w:rsid w:val="00D25039"/>
    <w:rsid w:val="00D3051A"/>
    <w:rsid w:val="00D31FC8"/>
    <w:rsid w:val="00D32397"/>
    <w:rsid w:val="00D34A69"/>
    <w:rsid w:val="00D35871"/>
    <w:rsid w:val="00D366F7"/>
    <w:rsid w:val="00D4416E"/>
    <w:rsid w:val="00D5131E"/>
    <w:rsid w:val="00D51BFA"/>
    <w:rsid w:val="00D53AB7"/>
    <w:rsid w:val="00D60648"/>
    <w:rsid w:val="00D608E0"/>
    <w:rsid w:val="00D6161A"/>
    <w:rsid w:val="00D620F6"/>
    <w:rsid w:val="00D623F1"/>
    <w:rsid w:val="00D63288"/>
    <w:rsid w:val="00D635F0"/>
    <w:rsid w:val="00D6378A"/>
    <w:rsid w:val="00D65245"/>
    <w:rsid w:val="00D670A9"/>
    <w:rsid w:val="00D67425"/>
    <w:rsid w:val="00D72552"/>
    <w:rsid w:val="00D727A7"/>
    <w:rsid w:val="00D7598B"/>
    <w:rsid w:val="00D75A8C"/>
    <w:rsid w:val="00D84F0F"/>
    <w:rsid w:val="00D902F6"/>
    <w:rsid w:val="00D91316"/>
    <w:rsid w:val="00D917D9"/>
    <w:rsid w:val="00D9349E"/>
    <w:rsid w:val="00D934B9"/>
    <w:rsid w:val="00D95035"/>
    <w:rsid w:val="00DA0B14"/>
    <w:rsid w:val="00DA0FEA"/>
    <w:rsid w:val="00DA2652"/>
    <w:rsid w:val="00DA54B0"/>
    <w:rsid w:val="00DA5523"/>
    <w:rsid w:val="00DA6BAB"/>
    <w:rsid w:val="00DA7084"/>
    <w:rsid w:val="00DA71AC"/>
    <w:rsid w:val="00DA7770"/>
    <w:rsid w:val="00DB2C4B"/>
    <w:rsid w:val="00DB3610"/>
    <w:rsid w:val="00DB56C4"/>
    <w:rsid w:val="00DB61CC"/>
    <w:rsid w:val="00DB7661"/>
    <w:rsid w:val="00DB7938"/>
    <w:rsid w:val="00DB7FB1"/>
    <w:rsid w:val="00DC1C77"/>
    <w:rsid w:val="00DC681A"/>
    <w:rsid w:val="00DC7380"/>
    <w:rsid w:val="00DC78D5"/>
    <w:rsid w:val="00DD3F82"/>
    <w:rsid w:val="00DD6684"/>
    <w:rsid w:val="00DD75AB"/>
    <w:rsid w:val="00DE15E8"/>
    <w:rsid w:val="00DE2512"/>
    <w:rsid w:val="00DE32BB"/>
    <w:rsid w:val="00DE41F6"/>
    <w:rsid w:val="00DE56BD"/>
    <w:rsid w:val="00DE6D56"/>
    <w:rsid w:val="00DF022D"/>
    <w:rsid w:val="00DF0D0A"/>
    <w:rsid w:val="00DF149C"/>
    <w:rsid w:val="00DF38D9"/>
    <w:rsid w:val="00DF6AC4"/>
    <w:rsid w:val="00DF7989"/>
    <w:rsid w:val="00E008A3"/>
    <w:rsid w:val="00E01CB8"/>
    <w:rsid w:val="00E01D24"/>
    <w:rsid w:val="00E02041"/>
    <w:rsid w:val="00E02AC0"/>
    <w:rsid w:val="00E03C5A"/>
    <w:rsid w:val="00E040F5"/>
    <w:rsid w:val="00E076D3"/>
    <w:rsid w:val="00E10736"/>
    <w:rsid w:val="00E10DC1"/>
    <w:rsid w:val="00E1318F"/>
    <w:rsid w:val="00E14A04"/>
    <w:rsid w:val="00E1504C"/>
    <w:rsid w:val="00E1760C"/>
    <w:rsid w:val="00E216ED"/>
    <w:rsid w:val="00E21AE7"/>
    <w:rsid w:val="00E244C6"/>
    <w:rsid w:val="00E25FEC"/>
    <w:rsid w:val="00E26D79"/>
    <w:rsid w:val="00E30E4F"/>
    <w:rsid w:val="00E31955"/>
    <w:rsid w:val="00E32163"/>
    <w:rsid w:val="00E324E5"/>
    <w:rsid w:val="00E327CA"/>
    <w:rsid w:val="00E340B0"/>
    <w:rsid w:val="00E34BB3"/>
    <w:rsid w:val="00E35012"/>
    <w:rsid w:val="00E352E7"/>
    <w:rsid w:val="00E3694F"/>
    <w:rsid w:val="00E36C04"/>
    <w:rsid w:val="00E37E62"/>
    <w:rsid w:val="00E403BB"/>
    <w:rsid w:val="00E404B2"/>
    <w:rsid w:val="00E4074E"/>
    <w:rsid w:val="00E41AEC"/>
    <w:rsid w:val="00E42701"/>
    <w:rsid w:val="00E42761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9C"/>
    <w:rsid w:val="00E658E2"/>
    <w:rsid w:val="00E70411"/>
    <w:rsid w:val="00E718B5"/>
    <w:rsid w:val="00E72532"/>
    <w:rsid w:val="00E72EDF"/>
    <w:rsid w:val="00E74772"/>
    <w:rsid w:val="00E81220"/>
    <w:rsid w:val="00E81425"/>
    <w:rsid w:val="00E823F1"/>
    <w:rsid w:val="00E82B8F"/>
    <w:rsid w:val="00E834D0"/>
    <w:rsid w:val="00E83701"/>
    <w:rsid w:val="00E84F56"/>
    <w:rsid w:val="00E9053B"/>
    <w:rsid w:val="00E91783"/>
    <w:rsid w:val="00E94C4C"/>
    <w:rsid w:val="00E95FC4"/>
    <w:rsid w:val="00E96ADE"/>
    <w:rsid w:val="00EA1E6C"/>
    <w:rsid w:val="00EA2A31"/>
    <w:rsid w:val="00EA522E"/>
    <w:rsid w:val="00EA5DAF"/>
    <w:rsid w:val="00EA5F7C"/>
    <w:rsid w:val="00EA62AB"/>
    <w:rsid w:val="00EA79B6"/>
    <w:rsid w:val="00EB081F"/>
    <w:rsid w:val="00EB30CF"/>
    <w:rsid w:val="00EB3C10"/>
    <w:rsid w:val="00EB3C2F"/>
    <w:rsid w:val="00EB491A"/>
    <w:rsid w:val="00EB515A"/>
    <w:rsid w:val="00EB5623"/>
    <w:rsid w:val="00EB7A36"/>
    <w:rsid w:val="00EC2232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1BC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3F6E"/>
    <w:rsid w:val="00F050BD"/>
    <w:rsid w:val="00F10F0A"/>
    <w:rsid w:val="00F13AE0"/>
    <w:rsid w:val="00F142E4"/>
    <w:rsid w:val="00F14EF6"/>
    <w:rsid w:val="00F23579"/>
    <w:rsid w:val="00F24646"/>
    <w:rsid w:val="00F24B53"/>
    <w:rsid w:val="00F25B20"/>
    <w:rsid w:val="00F3042B"/>
    <w:rsid w:val="00F3269C"/>
    <w:rsid w:val="00F326FC"/>
    <w:rsid w:val="00F37F58"/>
    <w:rsid w:val="00F37F88"/>
    <w:rsid w:val="00F40E5D"/>
    <w:rsid w:val="00F44DE6"/>
    <w:rsid w:val="00F45A5A"/>
    <w:rsid w:val="00F46D2F"/>
    <w:rsid w:val="00F47B1F"/>
    <w:rsid w:val="00F50803"/>
    <w:rsid w:val="00F50C69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7A01"/>
    <w:rsid w:val="00F6439A"/>
    <w:rsid w:val="00F66535"/>
    <w:rsid w:val="00F7102B"/>
    <w:rsid w:val="00F72408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F54"/>
    <w:rsid w:val="00F962E5"/>
    <w:rsid w:val="00F963C1"/>
    <w:rsid w:val="00F97C7B"/>
    <w:rsid w:val="00FA122F"/>
    <w:rsid w:val="00FA1969"/>
    <w:rsid w:val="00FA19F1"/>
    <w:rsid w:val="00FA6498"/>
    <w:rsid w:val="00FA74D2"/>
    <w:rsid w:val="00FB09B3"/>
    <w:rsid w:val="00FB11B8"/>
    <w:rsid w:val="00FB2201"/>
    <w:rsid w:val="00FB3508"/>
    <w:rsid w:val="00FB4292"/>
    <w:rsid w:val="00FB52D1"/>
    <w:rsid w:val="00FB581A"/>
    <w:rsid w:val="00FB6C5C"/>
    <w:rsid w:val="00FB7030"/>
    <w:rsid w:val="00FB77E5"/>
    <w:rsid w:val="00FC2C54"/>
    <w:rsid w:val="00FC353E"/>
    <w:rsid w:val="00FD0324"/>
    <w:rsid w:val="00FD0D3C"/>
    <w:rsid w:val="00FD14A7"/>
    <w:rsid w:val="00FD1998"/>
    <w:rsid w:val="00FD291B"/>
    <w:rsid w:val="00FD2B96"/>
    <w:rsid w:val="00FD2BB1"/>
    <w:rsid w:val="00FD4FD5"/>
    <w:rsid w:val="00FD6541"/>
    <w:rsid w:val="00FD6F05"/>
    <w:rsid w:val="00FE2A9F"/>
    <w:rsid w:val="00FE3D90"/>
    <w:rsid w:val="00FE40BB"/>
    <w:rsid w:val="00FE41A2"/>
    <w:rsid w:val="00FE58C1"/>
    <w:rsid w:val="00FE6C5A"/>
    <w:rsid w:val="00FE7A99"/>
    <w:rsid w:val="00FF003E"/>
    <w:rsid w:val="00FF04DC"/>
    <w:rsid w:val="00FF1BEA"/>
    <w:rsid w:val="00FF1F07"/>
    <w:rsid w:val="00FF3F1D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346DDC10-AC1D-4BC7-B317-6D8B362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16D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autoRedefine/>
    <w:qFormat/>
    <w:rsid w:val="003164D7"/>
    <w:pPr>
      <w:widowControl w:val="0"/>
      <w:tabs>
        <w:tab w:val="num" w:pos="720"/>
      </w:tabs>
      <w:spacing w:before="240" w:after="24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A16DB"/>
    <w:rPr>
      <w:rFonts w:eastAsiaTheme="majorEastAsia" w:cstheme="majorBidi"/>
      <w:b/>
      <w:bCs/>
      <w:iCs/>
      <w:sz w:val="24"/>
      <w:szCs w:val="28"/>
      <w:u w:val="single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164D7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8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B0A1D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eastAsia="pl-PL" w:bidi="pl-PL"/>
    </w:rPr>
  </w:style>
  <w:style w:type="character" w:customStyle="1" w:styleId="2Znak">
    <w:name w:val="2 Znak"/>
    <w:aliases w:val="Poziom 1 Znak Znak Znak1,Poziom 1 Znak Znak Znak Znak1,2 Znak Znak Znak2,Poziom 1 Znak Znak Znak Znak Znak Znak,Poziom 1 Znak Znak Znak Znak Znak1,2 Znak Znak Znak Znak Znak Znak Znak Znak Znak,2 Znak Znak Znak Znak,2 pz2,22,Poziom 1 Znak5"/>
    <w:basedOn w:val="Domylnaczcionkaakapitu"/>
    <w:locked/>
    <w:rsid w:val="00ED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pozwolenia zintegrowanego FO Dębica SA</vt:lpstr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 zintegrowanego FO Dębica SA</dc:title>
  <dc:subject/>
  <dc:creator>e.kasica</dc:creator>
  <cp:keywords/>
  <dc:description/>
  <cp:lastModifiedBy>Sakowska Edyta</cp:lastModifiedBy>
  <cp:revision>3</cp:revision>
  <cp:lastPrinted>2023-09-18T08:07:00Z</cp:lastPrinted>
  <dcterms:created xsi:type="dcterms:W3CDTF">2023-10-05T09:17:00Z</dcterms:created>
  <dcterms:modified xsi:type="dcterms:W3CDTF">2023-10-05T09:18:00Z</dcterms:modified>
</cp:coreProperties>
</file>